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FF" w:rsidRDefault="001D6A6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0FF" w:rsidRPr="003A3C1B" w:rsidRDefault="001D6A66">
      <w:pPr>
        <w:spacing w:after="0"/>
        <w:rPr>
          <w:lang w:val="ru-RU"/>
        </w:rPr>
      </w:pPr>
      <w:r w:rsidRPr="003A3C1B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D330FF" w:rsidRPr="00BC5621" w:rsidRDefault="001D6A66">
      <w:pPr>
        <w:spacing w:after="0"/>
        <w:jc w:val="both"/>
        <w:rPr>
          <w:lang w:val="ru-RU"/>
        </w:rPr>
      </w:pPr>
      <w:r w:rsidRPr="003A3C1B">
        <w:rPr>
          <w:color w:val="000000"/>
          <w:sz w:val="28"/>
          <w:lang w:val="ru-RU"/>
        </w:rPr>
        <w:t xml:space="preserve">Приказ Министра здравоохранения Республики Казахстан от 5 августа 2021 года № ҚР ДСМ-76. </w:t>
      </w:r>
      <w:r w:rsidRPr="00BC5621">
        <w:rPr>
          <w:color w:val="000000"/>
          <w:sz w:val="28"/>
          <w:lang w:val="ru-RU"/>
        </w:rPr>
        <w:t>Зарегистрирован в Министерстве юстиции Республики Казахстан 6 августа 2021 года № 23890.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0" w:name="z4"/>
      <w:r w:rsidRPr="00BC56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C5621">
        <w:rPr>
          <w:color w:val="000000"/>
          <w:sz w:val="28"/>
          <w:lang w:val="ru-RU"/>
        </w:rPr>
        <w:t xml:space="preserve"> </w:t>
      </w:r>
      <w:r w:rsidRPr="003A3C1B">
        <w:rPr>
          <w:color w:val="000000"/>
          <w:sz w:val="28"/>
          <w:lang w:val="ru-RU"/>
        </w:rPr>
        <w:t>В соответствии с подпунктом 132-1)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1. Утвердить прилагаемые Санитарные правила "Санитарно-эпидемиологические требования к объектам образования".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" w:name="z6"/>
      <w:bookmarkEnd w:id="1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здравоохранения Республики Казахстан по перечню согласно </w:t>
      </w:r>
      <w:proofErr w:type="gramStart"/>
      <w:r w:rsidRPr="003A3C1B">
        <w:rPr>
          <w:color w:val="000000"/>
          <w:sz w:val="28"/>
          <w:lang w:val="ru-RU"/>
        </w:rPr>
        <w:t>приложению</w:t>
      </w:r>
      <w:proofErr w:type="gramEnd"/>
      <w:r w:rsidRPr="003A3C1B">
        <w:rPr>
          <w:color w:val="000000"/>
          <w:sz w:val="28"/>
          <w:lang w:val="ru-RU"/>
        </w:rPr>
        <w:t xml:space="preserve"> к настоящему приказу.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3A3C1B">
        <w:rPr>
          <w:color w:val="000000"/>
          <w:sz w:val="28"/>
          <w:lang w:val="ru-RU"/>
        </w:rPr>
        <w:t>интернет-ресурсе</w:t>
      </w:r>
      <w:proofErr w:type="spellEnd"/>
      <w:r w:rsidRPr="003A3C1B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7"/>
        <w:gridCol w:w="15"/>
        <w:gridCol w:w="3408"/>
        <w:gridCol w:w="287"/>
      </w:tblGrid>
      <w:tr w:rsidR="00D330F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D330FF" w:rsidRDefault="001D6A6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A3C1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D330FF" w:rsidRPr="009A1559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A3C1B">
              <w:rPr>
                <w:i/>
                <w:color w:val="000000"/>
                <w:sz w:val="20"/>
                <w:lang w:val="ru-RU"/>
              </w:rPr>
              <w:t xml:space="preserve"> "СОГЛАСОВАН"</w:t>
            </w:r>
            <w:r w:rsidRPr="003A3C1B">
              <w:rPr>
                <w:lang w:val="ru-RU"/>
              </w:rPr>
              <w:br/>
            </w:r>
            <w:r w:rsidRPr="003A3C1B">
              <w:rPr>
                <w:i/>
                <w:color w:val="000000"/>
                <w:sz w:val="20"/>
                <w:lang w:val="ru-RU"/>
              </w:rPr>
              <w:t>Министерство образования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D330FF" w:rsidRPr="009A1559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A3C1B">
              <w:rPr>
                <w:i/>
                <w:color w:val="000000"/>
                <w:sz w:val="20"/>
                <w:lang w:val="ru-RU"/>
              </w:rPr>
              <w:t xml:space="preserve"> "СОГЛАСОВАН"</w:t>
            </w:r>
            <w:r w:rsidRPr="003A3C1B">
              <w:rPr>
                <w:lang w:val="ru-RU"/>
              </w:rPr>
              <w:br/>
            </w:r>
            <w:r w:rsidRPr="003A3C1B">
              <w:rPr>
                <w:i/>
                <w:color w:val="000000"/>
                <w:sz w:val="20"/>
                <w:lang w:val="ru-RU"/>
              </w:rPr>
              <w:lastRenderedPageBreak/>
              <w:t>Министерство индустрии и</w:t>
            </w:r>
            <w:r w:rsidRPr="003A3C1B">
              <w:rPr>
                <w:lang w:val="ru-RU"/>
              </w:rPr>
              <w:br/>
            </w:r>
            <w:r w:rsidRPr="003A3C1B">
              <w:rPr>
                <w:i/>
                <w:color w:val="000000"/>
                <w:sz w:val="20"/>
                <w:lang w:val="ru-RU"/>
              </w:rPr>
              <w:t>инфраструктурного развития</w:t>
            </w:r>
            <w:r w:rsidRPr="003A3C1B">
              <w:rPr>
                <w:lang w:val="ru-RU"/>
              </w:rPr>
              <w:br/>
            </w:r>
            <w:r w:rsidRPr="003A3C1B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D330FF" w:rsidRPr="009A1559">
        <w:trPr>
          <w:gridAfter w:val="2"/>
          <w:wAfter w:w="4585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3A3C1B">
              <w:rPr>
                <w:i/>
                <w:color w:val="000000"/>
                <w:sz w:val="20"/>
                <w:lang w:val="ru-RU"/>
              </w:rPr>
              <w:t xml:space="preserve"> "СОГЛАСОВАН"</w:t>
            </w:r>
            <w:r w:rsidRPr="003A3C1B">
              <w:rPr>
                <w:lang w:val="ru-RU"/>
              </w:rPr>
              <w:br/>
            </w:r>
            <w:r w:rsidRPr="003A3C1B">
              <w:rPr>
                <w:i/>
                <w:color w:val="000000"/>
                <w:sz w:val="20"/>
                <w:lang w:val="ru-RU"/>
              </w:rPr>
              <w:t>Министерство национальной</w:t>
            </w:r>
            <w:r w:rsidRPr="003A3C1B">
              <w:rPr>
                <w:lang w:val="ru-RU"/>
              </w:rPr>
              <w:br/>
            </w:r>
            <w:r w:rsidRPr="003A3C1B">
              <w:rPr>
                <w:i/>
                <w:color w:val="000000"/>
                <w:sz w:val="20"/>
                <w:lang w:val="ru-RU"/>
              </w:rPr>
              <w:t>экономики Республики Казахстан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Утверждены приказом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от 5 августа 2021 года № ҚР ДСМ-76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9" w:name="z18"/>
      <w:r w:rsidRPr="003A3C1B">
        <w:rPr>
          <w:b/>
          <w:color w:val="000000"/>
          <w:lang w:val="ru-RU"/>
        </w:rPr>
        <w:t xml:space="preserve"> Санитарные правила "Санитарно-эпидемиологические требования к объектам образования"</w:t>
      </w:r>
    </w:p>
    <w:p w:rsidR="00D330FF" w:rsidRPr="003A3C1B" w:rsidRDefault="001D6A66">
      <w:pPr>
        <w:spacing w:after="0"/>
        <w:rPr>
          <w:lang w:val="ru-RU"/>
        </w:rPr>
      </w:pPr>
      <w:bookmarkStart w:id="10" w:name="z19"/>
      <w:bookmarkEnd w:id="9"/>
      <w:r w:rsidRPr="003A3C1B">
        <w:rPr>
          <w:b/>
          <w:color w:val="000000"/>
          <w:lang w:val="ru-RU"/>
        </w:rPr>
        <w:t xml:space="preserve"> Глава 1. Общие положения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" w:name="z20"/>
      <w:bookmarkEnd w:id="10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132-1)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" w:name="z21"/>
      <w:bookmarkEnd w:id="1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2. Настоящие Санитарные правила распространяются на объекты организаций образования, в том числе воспитания, мест проживания и питания обучающихся и воспитанников, </w:t>
      </w:r>
      <w:proofErr w:type="spellStart"/>
      <w:r w:rsidRPr="003A3C1B">
        <w:rPr>
          <w:color w:val="000000"/>
          <w:sz w:val="28"/>
          <w:lang w:val="ru-RU"/>
        </w:rPr>
        <w:t>интернатные</w:t>
      </w:r>
      <w:proofErr w:type="spellEnd"/>
      <w:r w:rsidRPr="003A3C1B">
        <w:rPr>
          <w:color w:val="000000"/>
          <w:sz w:val="28"/>
          <w:lang w:val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" w:name="z22"/>
      <w:bookmarkEnd w:id="12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" w:name="z23"/>
      <w:bookmarkEnd w:id="1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4. В настоящих Санитарных правилах использованы следующие понятия: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" w:name="z24"/>
      <w:bookmarkEnd w:id="1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</w:t>
      </w:r>
      <w:r w:rsidRPr="003A3C1B">
        <w:rPr>
          <w:color w:val="000000"/>
          <w:sz w:val="28"/>
          <w:lang w:val="ru-RU"/>
        </w:rPr>
        <w:lastRenderedPageBreak/>
        <w:t>освоение общеобразовательных учебных и образовательных программ лицами (детьми) с особыми образовательными потребностями;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" w:name="z25"/>
      <w:bookmarkEnd w:id="1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2" w:name="z31"/>
      <w:bookmarkEnd w:id="2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9) организация образования для детей-сирот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4" w:name="z33"/>
      <w:bookmarkEnd w:id="23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10)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5" w:name="z34"/>
      <w:bookmarkEnd w:id="2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11) максимальная учебная нагрузка – общее количество часов инвариантной и вариативной части Типового учебного плана;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" w:name="z35"/>
      <w:bookmarkEnd w:id="2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12) </w:t>
      </w:r>
      <w:proofErr w:type="spellStart"/>
      <w:r w:rsidRPr="003A3C1B">
        <w:rPr>
          <w:color w:val="000000"/>
          <w:sz w:val="28"/>
          <w:lang w:val="ru-RU"/>
        </w:rPr>
        <w:t>интернатные</w:t>
      </w:r>
      <w:proofErr w:type="spellEnd"/>
      <w:r w:rsidRPr="003A3C1B">
        <w:rPr>
          <w:color w:val="000000"/>
          <w:sz w:val="28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" w:name="z36"/>
      <w:bookmarkEnd w:id="2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3A3C1B">
        <w:rPr>
          <w:color w:val="000000"/>
          <w:sz w:val="28"/>
          <w:lang w:val="ru-RU"/>
        </w:rPr>
        <w:t>дезадаптации</w:t>
      </w:r>
      <w:proofErr w:type="spellEnd"/>
      <w:r w:rsidRPr="003A3C1B">
        <w:rPr>
          <w:color w:val="000000"/>
          <w:sz w:val="28"/>
          <w:lang w:val="ru-RU"/>
        </w:rPr>
        <w:t xml:space="preserve"> и социальной депривации;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" w:name="z37"/>
      <w:bookmarkEnd w:id="2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" w:name="z38"/>
      <w:bookmarkEnd w:id="2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15) специализированная организация образования – учебное заведение, спортивные объекты,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16) </w:t>
      </w:r>
      <w:proofErr w:type="spellStart"/>
      <w:r w:rsidRPr="003A3C1B">
        <w:rPr>
          <w:color w:val="000000"/>
          <w:sz w:val="28"/>
          <w:lang w:val="ru-RU"/>
        </w:rPr>
        <w:t>предшкольные</w:t>
      </w:r>
      <w:proofErr w:type="spellEnd"/>
      <w:r w:rsidRPr="003A3C1B">
        <w:rPr>
          <w:color w:val="000000"/>
          <w:sz w:val="28"/>
          <w:lang w:val="ru-RU"/>
        </w:rPr>
        <w:t xml:space="preserve"> классы – классы для детей с пяти лет в общеобразовательных школах, в которых проводится одногодичная обязательная бесплатная </w:t>
      </w:r>
      <w:proofErr w:type="spellStart"/>
      <w:r w:rsidRPr="003A3C1B">
        <w:rPr>
          <w:color w:val="000000"/>
          <w:sz w:val="28"/>
          <w:lang w:val="ru-RU"/>
        </w:rPr>
        <w:t>предшкольная</w:t>
      </w:r>
      <w:proofErr w:type="spellEnd"/>
      <w:r w:rsidRPr="003A3C1B">
        <w:rPr>
          <w:color w:val="000000"/>
          <w:sz w:val="28"/>
          <w:lang w:val="ru-RU"/>
        </w:rPr>
        <w:t xml:space="preserve"> подготовка;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17) внешкольная организация дополнительного образования (далее – внешкольные объекты) – учебно-воспитательная организация, предназначенная для обеспечения необходимых условий личностного развития, укрепления </w:t>
      </w:r>
      <w:r w:rsidRPr="003A3C1B">
        <w:rPr>
          <w:color w:val="000000"/>
          <w:sz w:val="28"/>
          <w:lang w:val="ru-RU"/>
        </w:rPr>
        <w:lastRenderedPageBreak/>
        <w:t>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" w:name="z41"/>
      <w:bookmarkEnd w:id="3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18) учебно-методический комплекс (далее – 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20) учебный час – продолжительность урока (занятий) или лекции от начала до перемены (перерыва);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23) 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26) септик – сооружение для очистки небольших количеств бытовых сточных вод;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" w:name="z50"/>
      <w:bookmarkEnd w:id="4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28) наполняемость классов (групп) – нормируемое количество обучающихся;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29) рациональное питание – сбалансированное питание, с учетом физиологических и возрастных норм питания;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30)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" w:name="z54"/>
      <w:bookmarkEnd w:id="4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</w:t>
      </w:r>
      <w:proofErr w:type="spellStart"/>
      <w:r w:rsidRPr="003A3C1B">
        <w:rPr>
          <w:color w:val="000000"/>
          <w:sz w:val="28"/>
          <w:lang w:val="ru-RU"/>
        </w:rPr>
        <w:t>Бакалавриата</w:t>
      </w:r>
      <w:proofErr w:type="spellEnd"/>
      <w:r w:rsidRPr="003A3C1B">
        <w:rPr>
          <w:color w:val="000000"/>
          <w:sz w:val="28"/>
          <w:lang w:val="ru-RU"/>
        </w:rPr>
        <w:t xml:space="preserve"> или международную институциональную аккредитацию;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32)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:rsidR="00D330FF" w:rsidRPr="003A3C1B" w:rsidRDefault="001D6A66">
      <w:pPr>
        <w:spacing w:after="0"/>
        <w:rPr>
          <w:lang w:val="ru-RU"/>
        </w:rPr>
      </w:pPr>
      <w:bookmarkStart w:id="47" w:name="z56"/>
      <w:bookmarkEnd w:id="46"/>
      <w:r w:rsidRPr="003A3C1B">
        <w:rPr>
          <w:b/>
          <w:color w:val="000000"/>
          <w:lang w:val="ru-RU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8" w:name="z57"/>
      <w:bookmarkEnd w:id="47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7. На территории объектов не допускается размещение объектов, функционально с ними не связанных.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8. Внешкольные объекты, размещаемые в многоквартирных жилых домах, в частных домовладениях, во встроенно-пристроенных помещениях допускается не иметь отдельную территорию.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9. Въезды и входы на участок объекта, проезды, дорожки к хозяйственным постройкам, к площадкам для мусоросборников, к СДУ покрываются асфальтом, бетоном или другим твердым покрытием, доступным для очистки.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3" w:name="z62"/>
      <w:bookmarkEnd w:id="52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При проектировании международных школ (классы, учебные кабинеты) норма площади помещений устанавливается заданием на проектирование или в соответствии с международными, региональными стандартами или стандартами иностранных государств, в порядке и условиях, установленных Законами Республики Казахстан "О стандартизации" и "Об архитектурной, градостроительной и строительной деятельности в Республике Казахстан".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3A3C1B">
        <w:rPr>
          <w:color w:val="000000"/>
          <w:sz w:val="28"/>
          <w:lang w:val="ru-RU"/>
        </w:rPr>
        <w:t>ТиПО</w:t>
      </w:r>
      <w:proofErr w:type="spellEnd"/>
      <w:r w:rsidRPr="003A3C1B">
        <w:rPr>
          <w:color w:val="000000"/>
          <w:sz w:val="28"/>
          <w:lang w:val="ru-RU"/>
        </w:rPr>
        <w:t xml:space="preserve">), </w:t>
      </w:r>
      <w:proofErr w:type="spellStart"/>
      <w:r w:rsidRPr="003A3C1B">
        <w:rPr>
          <w:color w:val="000000"/>
          <w:sz w:val="28"/>
          <w:lang w:val="ru-RU"/>
        </w:rPr>
        <w:t>послесреднего</w:t>
      </w:r>
      <w:proofErr w:type="spellEnd"/>
      <w:r w:rsidRPr="003A3C1B">
        <w:rPr>
          <w:color w:val="000000"/>
          <w:sz w:val="28"/>
          <w:lang w:val="ru-RU"/>
        </w:rPr>
        <w:t xml:space="preserve"> образования (далее – ПО), высшего и послевузовского образования (далее – ВУЗ) определяются: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не менее 2,5 м2 на 1 обучающегося - для 12 - 15 мест;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2,2 м2 на 1 обучающегося - для 16 - 25 мест;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1,8 м2 на 1 обучающегося - для 26 - 49 мест;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1,5 м2 на 1 обучающегося - для 50 - 75 мест;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9" w:name="z68"/>
      <w:bookmarkEnd w:id="5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1,3 м2 на 1 обучающегося - для 76 - 100 мест;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0" w:name="z69"/>
      <w:bookmarkEnd w:id="5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1,2 м2 на 1 обучающегося - для 100 - 150 мест;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1" w:name="z70"/>
      <w:bookmarkEnd w:id="6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1,1 м2 на 1 обучающегося - для 150 - 350 мест;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2" w:name="z71"/>
      <w:bookmarkEnd w:id="6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8) 1,0 м2 на 1 обучающегося - для 350 и более мест.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3" w:name="z72"/>
      <w:bookmarkEnd w:id="6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Аудитории, учебные кабинеты, лаборатории должны размещаться на надземных этажах.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4" w:name="z73"/>
      <w:bookmarkEnd w:id="6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5" w:name="z74"/>
      <w:bookmarkEnd w:id="6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6" w:name="z75"/>
      <w:bookmarkEnd w:id="6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</w:t>
      </w:r>
      <w:r w:rsidRPr="003A3C1B">
        <w:rPr>
          <w:color w:val="000000"/>
          <w:sz w:val="28"/>
          <w:lang w:val="ru-RU"/>
        </w:rPr>
        <w:lastRenderedPageBreak/>
        <w:t>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7" w:name="z76"/>
      <w:bookmarkEnd w:id="6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8" w:name="z77"/>
      <w:bookmarkEnd w:id="6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15. Набор помещений внешкольных объектов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69" w:name="z78"/>
      <w:bookmarkEnd w:id="6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0" w:name="z79"/>
      <w:bookmarkEnd w:id="6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Пол спортивного зала деревянный или имеет специальное покрытие, поверхность пола ровная, без щелей и изъянов.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3" w:name="z82"/>
      <w:bookmarkEnd w:id="7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18. Объекты эксплуатируются в отдельно стоящем здании или нескольких отдельных зданиях.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5" w:name="z84"/>
      <w:bookmarkEnd w:id="7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Допускается эксплуатация объектов в приспособленных зданиях, во встроенно-пристроенных помещениях.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6" w:name="z85"/>
      <w:bookmarkEnd w:id="7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19. 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7" w:name="z86"/>
      <w:bookmarkEnd w:id="76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8" w:name="z87"/>
      <w:bookmarkEnd w:id="7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допускается в подвальных и цокольных этажах зданий.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79" w:name="z88"/>
      <w:bookmarkEnd w:id="7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0" w:name="z89"/>
      <w:bookmarkEnd w:id="7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23. Не допускается эксплуатация объектов, размещенных в аварийных зданиях и помещениях.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1" w:name="z90"/>
      <w:bookmarkEnd w:id="80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согласно подпункту 132-1) пункта 16 Положения (далее – документы нормирования).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2" w:name="z91"/>
      <w:bookmarkEnd w:id="81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D330FF" w:rsidRPr="003A3C1B" w:rsidRDefault="001D6A66">
      <w:pPr>
        <w:spacing w:after="0"/>
        <w:rPr>
          <w:lang w:val="ru-RU"/>
        </w:rPr>
      </w:pPr>
      <w:bookmarkStart w:id="83" w:name="z92"/>
      <w:bookmarkEnd w:id="82"/>
      <w:r w:rsidRPr="003A3C1B">
        <w:rPr>
          <w:b/>
          <w:color w:val="000000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4" w:name="z93"/>
      <w:bookmarkEnd w:id="8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26. На объектах предусматриваются и должны быть в исправном состоянии централизованное хозяйственно-питьевое, горячее водоснабжение, водоотведение.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5" w:name="z94"/>
      <w:bookmarkEnd w:id="8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7" w:name="z96"/>
      <w:bookmarkEnd w:id="8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8" w:name="z97"/>
      <w:bookmarkEnd w:id="8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89" w:name="z98"/>
      <w:bookmarkEnd w:id="8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2" w:name="z101"/>
      <w:bookmarkEnd w:id="9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3" w:name="z102"/>
      <w:bookmarkEnd w:id="9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иных целей.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4" w:name="z103"/>
      <w:bookmarkEnd w:id="9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5" w:name="z104"/>
      <w:bookmarkEnd w:id="9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6" w:name="z105"/>
      <w:bookmarkEnd w:id="9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7" w:name="z106"/>
      <w:bookmarkEnd w:id="9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36. При размещении объектов в </w:t>
      </w:r>
      <w:proofErr w:type="spellStart"/>
      <w:r w:rsidRPr="003A3C1B">
        <w:rPr>
          <w:color w:val="000000"/>
          <w:sz w:val="28"/>
          <w:lang w:val="ru-RU"/>
        </w:rPr>
        <w:t>неканализованной</w:t>
      </w:r>
      <w:proofErr w:type="spellEnd"/>
      <w:r w:rsidRPr="003A3C1B">
        <w:rPr>
          <w:color w:val="000000"/>
          <w:sz w:val="28"/>
          <w:lang w:val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8" w:name="z107"/>
      <w:bookmarkEnd w:id="97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колодцев не допускается.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99" w:name="z108"/>
      <w:bookmarkEnd w:id="9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0" w:name="z109"/>
      <w:bookmarkEnd w:id="9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38. В </w:t>
      </w:r>
      <w:proofErr w:type="spellStart"/>
      <w:r w:rsidRPr="003A3C1B">
        <w:rPr>
          <w:color w:val="000000"/>
          <w:sz w:val="28"/>
          <w:lang w:val="ru-RU"/>
        </w:rPr>
        <w:t>неканализованной</w:t>
      </w:r>
      <w:proofErr w:type="spellEnd"/>
      <w:r w:rsidRPr="003A3C1B">
        <w:rPr>
          <w:color w:val="000000"/>
          <w:sz w:val="28"/>
          <w:lang w:val="ru-RU"/>
        </w:rPr>
        <w:t xml:space="preserve"> местности допускается устройство теплых санитарных узлов (1 на 75 человек) и установка наливных умывальников (1 на 30 человек).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1" w:name="z110"/>
      <w:bookmarkEnd w:id="10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Теплые санитарные узлы имеют надземные помещения и выгребную яму из водонепроницаемого материала. Уборку санитарных узлов проводят ежедневно с использованием дезинфицирующих средств. Выгребную яму своевременно очищают.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2" w:name="z111"/>
      <w:bookmarkEnd w:id="10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В проектируемых, строящихся и реконструируемых объектах образования в </w:t>
      </w:r>
      <w:proofErr w:type="spellStart"/>
      <w:r w:rsidRPr="003A3C1B">
        <w:rPr>
          <w:color w:val="000000"/>
          <w:sz w:val="28"/>
          <w:lang w:val="ru-RU"/>
        </w:rPr>
        <w:t>неканализованной</w:t>
      </w:r>
      <w:proofErr w:type="spellEnd"/>
      <w:r w:rsidRPr="003A3C1B">
        <w:rPr>
          <w:color w:val="000000"/>
          <w:sz w:val="28"/>
          <w:lang w:val="ru-RU"/>
        </w:rPr>
        <w:t xml:space="preserve"> и частично канализованной местности санитарные узлы располагаются в здании (школа, общежитие, учебный корпус).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3" w:name="z112"/>
      <w:bookmarkEnd w:id="10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4" w:name="z113"/>
      <w:bookmarkEnd w:id="10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40. В сельских населенных пунктах в одноэтажных зданиях малокомплектных школах допускается устройство печного отопления. Топка проводится в изолированном помещении с отдельным входом.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5" w:name="z114"/>
      <w:bookmarkEnd w:id="10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6" w:name="z115"/>
      <w:bookmarkEnd w:id="10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7" w:name="z116"/>
      <w:bookmarkEnd w:id="10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43. Территория объекта имеет наружное искусственное освещение.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8" w:name="z117"/>
      <w:bookmarkEnd w:id="10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44. Световые проемы в учебных помещениях, игровых и спальнях оборудуют регулируемыми солнцезащитными устройствами.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09" w:name="z118"/>
      <w:bookmarkEnd w:id="10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0" w:name="z119"/>
      <w:bookmarkEnd w:id="10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Остекление окон выполняется из цельного </w:t>
      </w:r>
      <w:proofErr w:type="spellStart"/>
      <w:r w:rsidRPr="003A3C1B">
        <w:rPr>
          <w:color w:val="000000"/>
          <w:sz w:val="28"/>
          <w:lang w:val="ru-RU"/>
        </w:rPr>
        <w:t>стеклополотна</w:t>
      </w:r>
      <w:proofErr w:type="spellEnd"/>
      <w:r w:rsidRPr="003A3C1B">
        <w:rPr>
          <w:color w:val="000000"/>
          <w:sz w:val="28"/>
          <w:lang w:val="ru-RU"/>
        </w:rPr>
        <w:t>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1" w:name="z120"/>
      <w:bookmarkEnd w:id="110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2" w:name="z121"/>
      <w:bookmarkEnd w:id="11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47. Показатели искусственной освещенности объектов определяются в соответствии с документами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3" w:name="z122"/>
      <w:bookmarkEnd w:id="11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4" w:name="z123"/>
      <w:bookmarkEnd w:id="11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с высокой степенью осложненной близорукости и дальнозоркостью высокой степени – 1000 люкс (далее – </w:t>
      </w:r>
      <w:proofErr w:type="spellStart"/>
      <w:r w:rsidRPr="003A3C1B">
        <w:rPr>
          <w:color w:val="000000"/>
          <w:sz w:val="28"/>
          <w:lang w:val="ru-RU"/>
        </w:rPr>
        <w:t>лк</w:t>
      </w:r>
      <w:proofErr w:type="spellEnd"/>
      <w:r w:rsidRPr="003A3C1B">
        <w:rPr>
          <w:color w:val="000000"/>
          <w:sz w:val="28"/>
          <w:lang w:val="ru-RU"/>
        </w:rPr>
        <w:t>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5" w:name="z124"/>
      <w:bookmarkEnd w:id="11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с поражением сетчатки и зрительного нерва (без светобоязни) – 1000 – 1500 </w:t>
      </w:r>
      <w:proofErr w:type="spellStart"/>
      <w:r w:rsidRPr="003A3C1B">
        <w:rPr>
          <w:color w:val="000000"/>
          <w:sz w:val="28"/>
          <w:lang w:val="ru-RU"/>
        </w:rPr>
        <w:t>лк</w:t>
      </w:r>
      <w:proofErr w:type="spellEnd"/>
      <w:r w:rsidRPr="003A3C1B">
        <w:rPr>
          <w:color w:val="000000"/>
          <w:sz w:val="28"/>
          <w:lang w:val="ru-RU"/>
        </w:rPr>
        <w:t>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6" w:name="z125"/>
      <w:bookmarkEnd w:id="11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для страдающих светобоязнью – не более 500 </w:t>
      </w:r>
      <w:proofErr w:type="spellStart"/>
      <w:r w:rsidRPr="003A3C1B">
        <w:rPr>
          <w:color w:val="000000"/>
          <w:sz w:val="28"/>
          <w:lang w:val="ru-RU"/>
        </w:rPr>
        <w:t>лк</w:t>
      </w:r>
      <w:proofErr w:type="spellEnd"/>
      <w:r w:rsidRPr="003A3C1B">
        <w:rPr>
          <w:color w:val="000000"/>
          <w:sz w:val="28"/>
          <w:lang w:val="ru-RU"/>
        </w:rPr>
        <w:t>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7" w:name="z126"/>
      <w:bookmarkEnd w:id="11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уровень искусственной освещенности от системы общего освещения не должен превышать 400 </w:t>
      </w:r>
      <w:proofErr w:type="spellStart"/>
      <w:r w:rsidRPr="003A3C1B">
        <w:rPr>
          <w:color w:val="000000"/>
          <w:sz w:val="28"/>
          <w:lang w:val="ru-RU"/>
        </w:rPr>
        <w:t>лк</w:t>
      </w:r>
      <w:proofErr w:type="spellEnd"/>
      <w:r w:rsidRPr="003A3C1B">
        <w:rPr>
          <w:color w:val="000000"/>
          <w:sz w:val="28"/>
          <w:lang w:val="ru-RU"/>
        </w:rPr>
        <w:t>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8" w:name="z127"/>
      <w:bookmarkEnd w:id="11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каждое рабочее место оборудуют светильниками местного освещения не менее 400 </w:t>
      </w:r>
      <w:proofErr w:type="spellStart"/>
      <w:r w:rsidRPr="003A3C1B">
        <w:rPr>
          <w:color w:val="000000"/>
          <w:sz w:val="28"/>
          <w:lang w:val="ru-RU"/>
        </w:rPr>
        <w:t>лк</w:t>
      </w:r>
      <w:proofErr w:type="spellEnd"/>
      <w:r w:rsidRPr="003A3C1B">
        <w:rPr>
          <w:color w:val="000000"/>
          <w:sz w:val="28"/>
          <w:lang w:val="ru-RU"/>
        </w:rPr>
        <w:t>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19" w:name="z128"/>
      <w:bookmarkEnd w:id="11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0" w:name="z129"/>
      <w:bookmarkEnd w:id="11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1" w:name="z130"/>
      <w:bookmarkEnd w:id="12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2" w:name="z131"/>
      <w:bookmarkEnd w:id="12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3" w:name="z132"/>
      <w:bookmarkEnd w:id="12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</w:t>
      </w:r>
      <w:r w:rsidRPr="003A3C1B">
        <w:rPr>
          <w:color w:val="000000"/>
          <w:sz w:val="28"/>
          <w:lang w:val="ru-RU"/>
        </w:rPr>
        <w:lastRenderedPageBreak/>
        <w:t>проветривание проводят в отсутствии обучающихся и воспитанников. Сквозное проветривание не проводят через туалетные помещения.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4" w:name="z133"/>
      <w:bookmarkEnd w:id="12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</w:t>
      </w:r>
      <w:proofErr w:type="gramStart"/>
      <w:r w:rsidRPr="003A3C1B">
        <w:rPr>
          <w:color w:val="000000"/>
          <w:sz w:val="28"/>
          <w:lang w:val="ru-RU"/>
        </w:rPr>
        <w:t>местными пылеуловителями</w:t>
      </w:r>
      <w:proofErr w:type="gramEnd"/>
      <w:r w:rsidRPr="003A3C1B">
        <w:rPr>
          <w:color w:val="000000"/>
          <w:sz w:val="28"/>
          <w:lang w:val="ru-RU"/>
        </w:rPr>
        <w:t xml:space="preserve"> и вытяжными приспособлениями.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5" w:name="z134"/>
      <w:bookmarkEnd w:id="12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6" w:name="z135"/>
      <w:bookmarkEnd w:id="12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D330FF" w:rsidRPr="003A3C1B" w:rsidRDefault="001D6A66">
      <w:pPr>
        <w:spacing w:after="0"/>
        <w:rPr>
          <w:lang w:val="ru-RU"/>
        </w:rPr>
      </w:pPr>
      <w:bookmarkStart w:id="127" w:name="z136"/>
      <w:bookmarkEnd w:id="126"/>
      <w:r w:rsidRPr="003A3C1B">
        <w:rPr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8" w:name="z137"/>
      <w:bookmarkEnd w:id="12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56. Ежегодно на объекте проводится текущий ремонт.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29" w:name="z138"/>
      <w:bookmarkEnd w:id="12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0" w:name="z139"/>
      <w:bookmarkEnd w:id="12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1" w:name="z140"/>
      <w:bookmarkEnd w:id="13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2" w:name="z141"/>
      <w:bookmarkEnd w:id="13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60. Потолки и стены всех помещений имеет гладкую поверхность, без щелей, трещин, деформаций, без признаков поражений грибком.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3" w:name="z142"/>
      <w:bookmarkEnd w:id="13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4" w:name="z143"/>
      <w:bookmarkEnd w:id="13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В помещениях с влажным режимом работы (медицинского назначения, пищеблок, санитарные узлы, </w:t>
      </w:r>
      <w:proofErr w:type="spellStart"/>
      <w:r w:rsidRPr="003A3C1B">
        <w:rPr>
          <w:color w:val="000000"/>
          <w:sz w:val="28"/>
          <w:lang w:val="ru-RU"/>
        </w:rPr>
        <w:t>постирочные</w:t>
      </w:r>
      <w:proofErr w:type="spellEnd"/>
      <w:r w:rsidRPr="003A3C1B">
        <w:rPr>
          <w:color w:val="000000"/>
          <w:sz w:val="28"/>
          <w:lang w:val="ru-RU"/>
        </w:rPr>
        <w:t>, прачечные, моечные) стены облицовывают плиткой или другими влагостойкими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5" w:name="z144"/>
      <w:bookmarkEnd w:id="13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</w:t>
      </w:r>
      <w:proofErr w:type="gramStart"/>
      <w:r w:rsidRPr="003A3C1B">
        <w:rPr>
          <w:color w:val="000000"/>
          <w:sz w:val="28"/>
          <w:lang w:val="ru-RU"/>
        </w:rPr>
        <w:t>окон</w:t>
      </w:r>
      <w:proofErr w:type="gramEnd"/>
      <w:r w:rsidRPr="003A3C1B">
        <w:rPr>
          <w:color w:val="000000"/>
          <w:sz w:val="28"/>
          <w:lang w:val="ru-RU"/>
        </w:rPr>
        <w:t xml:space="preserve"> обучающихся и воспитанников.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6" w:name="z145"/>
      <w:bookmarkEnd w:id="13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7" w:name="z146"/>
      <w:bookmarkEnd w:id="136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8" w:name="z147"/>
      <w:bookmarkEnd w:id="13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39" w:name="z148"/>
      <w:bookmarkEnd w:id="13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0" w:name="z149"/>
      <w:bookmarkEnd w:id="13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66. Для проведения уборки используются моющие, </w:t>
      </w:r>
      <w:proofErr w:type="gramStart"/>
      <w:r w:rsidRPr="003A3C1B">
        <w:rPr>
          <w:color w:val="000000"/>
          <w:sz w:val="28"/>
          <w:lang w:val="ru-RU"/>
        </w:rPr>
        <w:t>дезинфицирующие средства</w:t>
      </w:r>
      <w:proofErr w:type="gramEnd"/>
      <w:r w:rsidRPr="003A3C1B">
        <w:rPr>
          <w:color w:val="000000"/>
          <w:sz w:val="28"/>
          <w:lang w:val="ru-RU"/>
        </w:rPr>
        <w:t xml:space="preserve"> разрешенные к применению, согласно документам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1" w:name="z150"/>
      <w:bookmarkEnd w:id="14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2" w:name="z151"/>
      <w:bookmarkEnd w:id="14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3" w:name="z152"/>
      <w:bookmarkEnd w:id="14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Уборочный инвентарь для санитарных узлов всех организаций имеет сигнальную маркировку.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4" w:name="z153"/>
      <w:bookmarkEnd w:id="14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5" w:name="z154"/>
      <w:bookmarkEnd w:id="14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69. Мусоросборники, оборудованные </w:t>
      </w:r>
      <w:proofErr w:type="gramStart"/>
      <w:r w:rsidRPr="003A3C1B">
        <w:rPr>
          <w:color w:val="000000"/>
          <w:sz w:val="28"/>
          <w:lang w:val="ru-RU"/>
        </w:rPr>
        <w:t>плотно закрывающимися крышками</w:t>
      </w:r>
      <w:proofErr w:type="gramEnd"/>
      <w:r w:rsidRPr="003A3C1B">
        <w:rPr>
          <w:color w:val="000000"/>
          <w:sz w:val="28"/>
          <w:lang w:val="ru-RU"/>
        </w:rPr>
        <w:t xml:space="preserve">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6" w:name="z155"/>
      <w:bookmarkEnd w:id="14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Для сбора мусора с объектов, размещенных на первых этажах многоквартирного жилого дома, во встроенно-пристроенных помещениях используются общие мусоросборники жилого дома или контейнеры.</w:t>
      </w:r>
    </w:p>
    <w:p w:rsidR="00D330FF" w:rsidRPr="003A3C1B" w:rsidRDefault="001D6A66">
      <w:pPr>
        <w:spacing w:after="0"/>
        <w:rPr>
          <w:lang w:val="ru-RU"/>
        </w:rPr>
      </w:pPr>
      <w:bookmarkStart w:id="147" w:name="z156"/>
      <w:bookmarkEnd w:id="146"/>
      <w:r w:rsidRPr="003A3C1B">
        <w:rPr>
          <w:b/>
          <w:color w:val="000000"/>
          <w:lang w:val="ru-RU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D330FF" w:rsidRPr="00BC5621" w:rsidRDefault="001D6A66">
      <w:pPr>
        <w:spacing w:after="0"/>
        <w:jc w:val="both"/>
        <w:rPr>
          <w:lang w:val="ru-RU"/>
        </w:rPr>
      </w:pPr>
      <w:bookmarkStart w:id="148" w:name="z157"/>
      <w:bookmarkEnd w:id="147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70. Наполняемость групп (классов) специальных образовательных организаций принимается согласно приложению </w:t>
      </w:r>
      <w:r w:rsidRPr="00BC5621">
        <w:rPr>
          <w:color w:val="000000"/>
          <w:sz w:val="28"/>
          <w:lang w:val="ru-RU"/>
        </w:rPr>
        <w:t>2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49" w:name="z158"/>
      <w:bookmarkEnd w:id="148"/>
      <w:r>
        <w:rPr>
          <w:color w:val="000000"/>
          <w:sz w:val="28"/>
        </w:rPr>
        <w:lastRenderedPageBreak/>
        <w:t>     </w:t>
      </w:r>
      <w:r w:rsidRPr="00BC5621">
        <w:rPr>
          <w:color w:val="000000"/>
          <w:sz w:val="28"/>
          <w:lang w:val="ru-RU"/>
        </w:rPr>
        <w:t xml:space="preserve"> </w:t>
      </w:r>
      <w:r w:rsidRPr="003A3C1B">
        <w:rPr>
          <w:color w:val="000000"/>
          <w:sz w:val="28"/>
          <w:lang w:val="ru-RU"/>
        </w:rPr>
        <w:t>71. Продолжительность урока в общеобразовательной организации не должна превышать 45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45 минут. С проведением на уроках физкультминуток и гимнастики для глаз.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0" w:name="z159"/>
      <w:bookmarkEnd w:id="14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Для учащихся первых классов в течение года должны быть дополнительные недельные каникулы.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1" w:name="z160"/>
      <w:bookmarkEnd w:id="150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2" w:name="z161"/>
      <w:bookmarkEnd w:id="15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Количество уроков в расписании согласовывается с родительским комитетом.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3" w:name="z162"/>
      <w:bookmarkEnd w:id="152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4" w:name="z163"/>
      <w:bookmarkEnd w:id="15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5" w:name="z164"/>
      <w:bookmarkEnd w:id="15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Вес ежедневного учебного комплекта не должен превышать: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6" w:name="z165"/>
      <w:bookmarkEnd w:id="15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для обучающихся 1 - 3 классов – 1,5-2,0 килограмм (далее – кг);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7" w:name="z166"/>
      <w:bookmarkEnd w:id="15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для обучающихся 4 - 5 классов – 2,0-2,5 кг;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8" w:name="z167"/>
      <w:bookmarkEnd w:id="15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для обучающихся 6 - 7 классов – 3,0-3,5 кг;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59" w:name="z168"/>
      <w:bookmarkEnd w:id="15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для обучающихся 8 - 11(12) классов – 4,0-4,5 кг.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0" w:name="z169"/>
      <w:bookmarkEnd w:id="15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1" w:name="z170"/>
      <w:bookmarkEnd w:id="16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2" w:name="z171"/>
      <w:bookmarkEnd w:id="16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Перемены проводят при максимальном использовании свежего воздуха, в подвижных играх.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3" w:name="z172"/>
      <w:bookmarkEnd w:id="16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4" w:name="z173"/>
      <w:bookmarkEnd w:id="163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76. Максимально допустимое количество занятий в </w:t>
      </w:r>
      <w:proofErr w:type="spellStart"/>
      <w:r w:rsidRPr="003A3C1B">
        <w:rPr>
          <w:color w:val="000000"/>
          <w:sz w:val="28"/>
          <w:lang w:val="ru-RU"/>
        </w:rPr>
        <w:t>предшкольных</w:t>
      </w:r>
      <w:proofErr w:type="spellEnd"/>
      <w:r w:rsidRPr="003A3C1B">
        <w:rPr>
          <w:color w:val="000000"/>
          <w:sz w:val="28"/>
          <w:lang w:val="ru-RU"/>
        </w:rPr>
        <w:t xml:space="preserve"> классах – не более четырех продолжительностью </w:t>
      </w:r>
      <w:r w:rsidRPr="00BC5621">
        <w:rPr>
          <w:color w:val="000000"/>
          <w:sz w:val="28"/>
          <w:lang w:val="ru-RU"/>
        </w:rPr>
        <w:t xml:space="preserve">25 – 30 минут. </w:t>
      </w:r>
      <w:r w:rsidRPr="003A3C1B">
        <w:rPr>
          <w:color w:val="000000"/>
          <w:sz w:val="28"/>
          <w:lang w:val="ru-RU"/>
        </w:rPr>
        <w:t>Перерывы между занятиями должны быть не менее 10 минут.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5" w:name="z174"/>
      <w:bookmarkEnd w:id="164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77. Учебная нагрузка обучающихся организаций образования, реализующих образовательные программы </w:t>
      </w:r>
      <w:proofErr w:type="spellStart"/>
      <w:r w:rsidRPr="003A3C1B">
        <w:rPr>
          <w:color w:val="000000"/>
          <w:sz w:val="28"/>
          <w:lang w:val="ru-RU"/>
        </w:rPr>
        <w:t>ТиПО</w:t>
      </w:r>
      <w:proofErr w:type="spellEnd"/>
      <w:r w:rsidRPr="003A3C1B">
        <w:rPr>
          <w:color w:val="000000"/>
          <w:sz w:val="28"/>
          <w:lang w:val="ru-RU"/>
        </w:rPr>
        <w:t xml:space="preserve">, </w:t>
      </w:r>
      <w:proofErr w:type="spellStart"/>
      <w:r w:rsidRPr="003A3C1B">
        <w:rPr>
          <w:color w:val="000000"/>
          <w:sz w:val="28"/>
          <w:lang w:val="ru-RU"/>
        </w:rPr>
        <w:t>послесреднего</w:t>
      </w:r>
      <w:proofErr w:type="spellEnd"/>
      <w:r w:rsidRPr="003A3C1B">
        <w:rPr>
          <w:color w:val="000000"/>
          <w:sz w:val="28"/>
          <w:lang w:val="ru-RU"/>
        </w:rPr>
        <w:t xml:space="preserve"> и высшего образования устанавливается государственными общеобязательными стандартами образования всех уровней образования, утвержденными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6" w:name="z175"/>
      <w:bookmarkEnd w:id="16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7" w:name="z176"/>
      <w:bookmarkEnd w:id="16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8" w:name="z177"/>
      <w:bookmarkEnd w:id="16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69" w:name="z178"/>
      <w:bookmarkEnd w:id="168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0" w:name="z179"/>
      <w:bookmarkEnd w:id="16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82. На объектах учебные кабинеты, лаборатории оборудуют рабочими столами, стульями со спинками.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1" w:name="z180"/>
      <w:bookmarkEnd w:id="17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Рассаживают обучающихся и воспитанников: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2" w:name="z181"/>
      <w:bookmarkEnd w:id="17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с нарушением слуха, зрения – за передними столами рядов от доски;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3" w:name="z182"/>
      <w:bookmarkEnd w:id="17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часто болеющие простудными заболеваниями дальше от наружной стены.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4" w:name="z183"/>
      <w:bookmarkEnd w:id="17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5" w:name="z184"/>
      <w:bookmarkEnd w:id="174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6" w:name="z185"/>
      <w:bookmarkEnd w:id="17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В кабинете химии оборудуется вытяжной шкаф.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7" w:name="z186"/>
      <w:bookmarkEnd w:id="17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8" w:name="z187"/>
      <w:bookmarkEnd w:id="17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79" w:name="z188"/>
      <w:bookmarkEnd w:id="17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87. Мастерские оснащают малошумным оборудованием, уровни шума и вибрации соответствуют требованиям документов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0" w:name="z189"/>
      <w:bookmarkEnd w:id="17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88. Раздевальные при спортивных залах оборудуются шкафчиками или вешалками для одежды и скамейками.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1" w:name="z190"/>
      <w:bookmarkEnd w:id="18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89. Спортивные маты и снаряды, имеют целостные покрытия (обшивки), допускающие обработку влажным способом и дезинфекцию.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2" w:name="z191"/>
      <w:bookmarkEnd w:id="18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</w:t>
      </w:r>
      <w:proofErr w:type="spellStart"/>
      <w:r w:rsidRPr="003A3C1B">
        <w:rPr>
          <w:color w:val="000000"/>
          <w:sz w:val="28"/>
          <w:lang w:val="ru-RU"/>
        </w:rPr>
        <w:t>борты</w:t>
      </w:r>
      <w:proofErr w:type="spellEnd"/>
      <w:r w:rsidRPr="003A3C1B">
        <w:rPr>
          <w:color w:val="000000"/>
          <w:sz w:val="28"/>
          <w:lang w:val="ru-RU"/>
        </w:rPr>
        <w:t xml:space="preserve"> ям должны находится на одном уровне с землей, обшиваются брезентом или резиной.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3" w:name="z192"/>
      <w:bookmarkEnd w:id="18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Беговая дорожка должна быть с твердым, хорошо дренирующим покрытием, с плотным, </w:t>
      </w:r>
      <w:proofErr w:type="spellStart"/>
      <w:r w:rsidRPr="003A3C1B">
        <w:rPr>
          <w:color w:val="000000"/>
          <w:sz w:val="28"/>
          <w:lang w:val="ru-RU"/>
        </w:rPr>
        <w:t>непылящим</w:t>
      </w:r>
      <w:proofErr w:type="spellEnd"/>
      <w:r w:rsidRPr="003A3C1B">
        <w:rPr>
          <w:color w:val="000000"/>
          <w:sz w:val="28"/>
          <w:lang w:val="ru-RU"/>
        </w:rPr>
        <w:t>, стойким к атмосферным осадкам верхним слоем.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4" w:name="z193"/>
      <w:bookmarkEnd w:id="18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91. При отсутствии централизованной системы водоснабжения допускается установка наливных умывальников.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5" w:name="z194"/>
      <w:bookmarkEnd w:id="18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</w:t>
      </w:r>
      <w:proofErr w:type="spellStart"/>
      <w:r w:rsidRPr="003A3C1B">
        <w:rPr>
          <w:color w:val="000000"/>
          <w:sz w:val="28"/>
          <w:lang w:val="ru-RU"/>
        </w:rPr>
        <w:t>предшкольных</w:t>
      </w:r>
      <w:proofErr w:type="spellEnd"/>
      <w:r w:rsidRPr="003A3C1B">
        <w:rPr>
          <w:color w:val="000000"/>
          <w:sz w:val="28"/>
          <w:lang w:val="ru-RU"/>
        </w:rPr>
        <w:t xml:space="preserve"> классов объектов устанавливают детские унитазы.</w:t>
      </w:r>
    </w:p>
    <w:p w:rsidR="00D330FF" w:rsidRPr="00BC5621" w:rsidRDefault="001D6A66">
      <w:pPr>
        <w:spacing w:after="0"/>
        <w:jc w:val="both"/>
        <w:rPr>
          <w:lang w:val="ru-RU"/>
        </w:rPr>
      </w:pPr>
      <w:bookmarkStart w:id="186" w:name="z195"/>
      <w:bookmarkEnd w:id="18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Потребность в санитарных приборах учебных и жилых корпусов объектов предусматриваются согласно приложению </w:t>
      </w:r>
      <w:r w:rsidRPr="00BC5621">
        <w:rPr>
          <w:color w:val="000000"/>
          <w:sz w:val="28"/>
          <w:lang w:val="ru-RU"/>
        </w:rPr>
        <w:t>6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7" w:name="z196"/>
      <w:bookmarkEnd w:id="186"/>
      <w:r>
        <w:rPr>
          <w:color w:val="000000"/>
          <w:sz w:val="28"/>
        </w:rPr>
        <w:t>     </w:t>
      </w:r>
      <w:r w:rsidRPr="00BC5621">
        <w:rPr>
          <w:color w:val="000000"/>
          <w:sz w:val="28"/>
          <w:lang w:val="ru-RU"/>
        </w:rPr>
        <w:t xml:space="preserve"> </w:t>
      </w:r>
      <w:r w:rsidRPr="003A3C1B">
        <w:rPr>
          <w:color w:val="000000"/>
          <w:sz w:val="28"/>
          <w:lang w:val="ru-RU"/>
        </w:rPr>
        <w:t>Установка и потребность в санитарных приборах для маломобильных групп населения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88" w:name="z197"/>
      <w:bookmarkEnd w:id="187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p w:rsidR="00D330FF" w:rsidRPr="003A3C1B" w:rsidRDefault="001D6A66">
      <w:pPr>
        <w:spacing w:after="0"/>
        <w:rPr>
          <w:lang w:val="ru-RU"/>
        </w:rPr>
      </w:pPr>
      <w:bookmarkStart w:id="189" w:name="z198"/>
      <w:bookmarkEnd w:id="188"/>
      <w:r w:rsidRPr="003A3C1B">
        <w:rPr>
          <w:b/>
          <w:color w:val="000000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0" w:name="z199"/>
      <w:bookmarkEnd w:id="18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94. 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1" w:name="z200"/>
      <w:bookmarkEnd w:id="19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2" w:name="z201"/>
      <w:bookmarkEnd w:id="19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В общежитиях для обучающихся </w:t>
      </w:r>
      <w:proofErr w:type="spellStart"/>
      <w:r w:rsidRPr="003A3C1B">
        <w:rPr>
          <w:color w:val="000000"/>
          <w:sz w:val="28"/>
          <w:lang w:val="ru-RU"/>
        </w:rPr>
        <w:t>ТиПО</w:t>
      </w:r>
      <w:proofErr w:type="spellEnd"/>
      <w:r w:rsidRPr="003A3C1B">
        <w:rPr>
          <w:color w:val="000000"/>
          <w:sz w:val="28"/>
          <w:lang w:val="ru-RU"/>
        </w:rPr>
        <w:t>, ПО и ВУЗ площадь на 1 человека предусматривается не менее 6 м2.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3" w:name="z202"/>
      <w:bookmarkEnd w:id="19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95. Помещения оборудуются мебелью согласно их функционального назначения.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4" w:name="z203"/>
      <w:bookmarkEnd w:id="19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5" w:name="z204"/>
      <w:bookmarkEnd w:id="19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6" w:name="z205"/>
      <w:bookmarkEnd w:id="19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7" w:name="z206"/>
      <w:bookmarkEnd w:id="19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8" w:name="z207"/>
      <w:bookmarkEnd w:id="19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99. Стирка белья осуществляется </w:t>
      </w:r>
      <w:proofErr w:type="gramStart"/>
      <w:r w:rsidRPr="003A3C1B">
        <w:rPr>
          <w:color w:val="000000"/>
          <w:sz w:val="28"/>
          <w:lang w:val="ru-RU"/>
        </w:rPr>
        <w:t>в прачечной объекта</w:t>
      </w:r>
      <w:proofErr w:type="gramEnd"/>
      <w:r w:rsidRPr="003A3C1B">
        <w:rPr>
          <w:color w:val="000000"/>
          <w:sz w:val="28"/>
          <w:lang w:val="ru-RU"/>
        </w:rPr>
        <w:t>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199" w:name="z208"/>
      <w:bookmarkEnd w:id="19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</w:t>
      </w:r>
    </w:p>
    <w:p w:rsidR="00D330FF" w:rsidRPr="003A3C1B" w:rsidRDefault="001D6A66">
      <w:pPr>
        <w:spacing w:after="0"/>
        <w:jc w:val="both"/>
        <w:rPr>
          <w:sz w:val="28"/>
          <w:szCs w:val="28"/>
          <w:lang w:val="ru-RU"/>
        </w:rPr>
      </w:pPr>
      <w:bookmarkStart w:id="200" w:name="z209"/>
      <w:bookmarkEnd w:id="199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100. В общежитиях для обучающихся </w:t>
      </w:r>
      <w:proofErr w:type="spellStart"/>
      <w:r w:rsidRPr="003A3C1B">
        <w:rPr>
          <w:color w:val="000000"/>
          <w:sz w:val="28"/>
          <w:lang w:val="ru-RU"/>
        </w:rPr>
        <w:t>ТиПО</w:t>
      </w:r>
      <w:proofErr w:type="spellEnd"/>
      <w:r w:rsidRPr="003A3C1B">
        <w:rPr>
          <w:color w:val="000000"/>
          <w:sz w:val="28"/>
          <w:lang w:val="ru-RU"/>
        </w:rPr>
        <w:t xml:space="preserve"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</w:t>
      </w:r>
      <w:r w:rsidRPr="003A3C1B">
        <w:rPr>
          <w:color w:val="000000"/>
          <w:sz w:val="28"/>
          <w:szCs w:val="28"/>
          <w:lang w:val="ru-RU"/>
        </w:rPr>
        <w:t>унитазом, биде, душем и умывальной раковиной.</w:t>
      </w:r>
    </w:p>
    <w:p w:rsidR="00D330FF" w:rsidRPr="003A3C1B" w:rsidRDefault="001D6A66" w:rsidP="003A3C1B">
      <w:pPr>
        <w:spacing w:after="0"/>
        <w:jc w:val="center"/>
        <w:rPr>
          <w:sz w:val="28"/>
          <w:szCs w:val="28"/>
          <w:lang w:val="ru-RU"/>
        </w:rPr>
      </w:pPr>
      <w:bookmarkStart w:id="201" w:name="z210"/>
      <w:bookmarkEnd w:id="200"/>
      <w:r w:rsidRPr="003A3C1B">
        <w:rPr>
          <w:b/>
          <w:color w:val="000000"/>
          <w:sz w:val="28"/>
          <w:szCs w:val="28"/>
          <w:highlight w:val="green"/>
          <w:lang w:val="ru-RU"/>
        </w:rPr>
        <w:t>Глава 7. Санитарно-эпидемиологические требования к условиям питания на объектах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2" w:name="z211"/>
      <w:bookmarkEnd w:id="20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3" w:name="z212"/>
      <w:bookmarkEnd w:id="20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102</w:t>
      </w:r>
      <w:r w:rsidRPr="001D6A66">
        <w:rPr>
          <w:b/>
          <w:color w:val="000000"/>
          <w:sz w:val="28"/>
          <w:highlight w:val="yellow"/>
          <w:u w:val="single"/>
          <w:lang w:val="ru-RU"/>
        </w:rPr>
        <w:t>. Интервалы между приемами пищи</w:t>
      </w:r>
      <w:r w:rsidRPr="003A3C1B">
        <w:rPr>
          <w:color w:val="000000"/>
          <w:sz w:val="28"/>
          <w:lang w:val="ru-RU"/>
        </w:rPr>
        <w:t xml:space="preserve"> </w:t>
      </w:r>
      <w:r w:rsidRPr="001D6A66">
        <w:rPr>
          <w:color w:val="000000"/>
          <w:sz w:val="28"/>
          <w:highlight w:val="yellow"/>
          <w:lang w:val="ru-RU"/>
        </w:rPr>
        <w:t>не должны превышать 3,5 – 4 часов.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4" w:name="z213"/>
      <w:bookmarkEnd w:id="203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</w:t>
      </w:r>
      <w:r w:rsidRPr="003A3C1B">
        <w:rPr>
          <w:color w:val="000000"/>
          <w:sz w:val="28"/>
          <w:highlight w:val="green"/>
          <w:lang w:val="ru-RU"/>
        </w:rPr>
        <w:t>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5" w:name="z214"/>
      <w:bookmarkEnd w:id="20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104. </w:t>
      </w:r>
      <w:r w:rsidRPr="00BC5621">
        <w:rPr>
          <w:b/>
          <w:color w:val="000000"/>
          <w:sz w:val="28"/>
          <w:u w:val="single"/>
          <w:lang w:val="ru-RU"/>
        </w:rPr>
        <w:t>На объекте составляется</w:t>
      </w:r>
      <w:r w:rsidRPr="003A3C1B">
        <w:rPr>
          <w:color w:val="000000"/>
          <w:sz w:val="28"/>
          <w:lang w:val="ru-RU"/>
        </w:rPr>
        <w:t xml:space="preserve"> </w:t>
      </w:r>
      <w:r w:rsidRPr="003A3C1B">
        <w:rPr>
          <w:color w:val="000000"/>
          <w:sz w:val="28"/>
          <w:highlight w:val="cyan"/>
          <w:lang w:val="ru-RU"/>
        </w:rPr>
        <w:t>перспективное сезонное</w:t>
      </w:r>
      <w:r w:rsidRPr="003A3C1B">
        <w:rPr>
          <w:color w:val="000000"/>
          <w:sz w:val="28"/>
          <w:lang w:val="ru-RU"/>
        </w:rPr>
        <w:t xml:space="preserve"> (лето – осень, зима – весна) рациональное, сбалансированное </w:t>
      </w:r>
      <w:r w:rsidRPr="003A3C1B">
        <w:rPr>
          <w:b/>
          <w:color w:val="000000"/>
          <w:sz w:val="28"/>
          <w:highlight w:val="cyan"/>
          <w:lang w:val="ru-RU"/>
        </w:rPr>
        <w:t>двухнедельное меню.</w:t>
      </w:r>
      <w:r w:rsidRPr="003A3C1B">
        <w:rPr>
          <w:b/>
          <w:color w:val="000000"/>
          <w:sz w:val="28"/>
          <w:lang w:val="ru-RU"/>
        </w:rPr>
        <w:t xml:space="preserve"> </w:t>
      </w:r>
      <w:r w:rsidRPr="003A3C1B">
        <w:rPr>
          <w:color w:val="000000"/>
          <w:sz w:val="28"/>
          <w:lang w:val="ru-RU"/>
        </w:rPr>
        <w:t>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6" w:name="z215"/>
      <w:bookmarkEnd w:id="20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7" w:name="z216"/>
      <w:bookmarkEnd w:id="206"/>
      <w:r w:rsidRPr="00516F3A">
        <w:rPr>
          <w:b/>
          <w:color w:val="000000"/>
          <w:sz w:val="28"/>
          <w:u w:val="single"/>
          <w:lang w:val="ru-RU"/>
        </w:rPr>
        <w:t xml:space="preserve"> </w:t>
      </w:r>
      <w:r w:rsidRPr="00516F3A">
        <w:rPr>
          <w:b/>
          <w:color w:val="000000"/>
          <w:sz w:val="28"/>
          <w:u w:val="single"/>
        </w:rPr>
        <w:t>     </w:t>
      </w:r>
      <w:r w:rsidRPr="00516F3A">
        <w:rPr>
          <w:b/>
          <w:color w:val="000000"/>
          <w:sz w:val="28"/>
          <w:u w:val="single"/>
          <w:lang w:val="ru-RU"/>
        </w:rPr>
        <w:t xml:space="preserve"> </w:t>
      </w:r>
      <w:r w:rsidRPr="00516F3A">
        <w:rPr>
          <w:b/>
          <w:color w:val="000000"/>
          <w:sz w:val="28"/>
          <w:highlight w:val="cyan"/>
          <w:u w:val="single"/>
          <w:lang w:val="ru-RU"/>
        </w:rPr>
        <w:t>106. Масса порции блюд в граммах в зависимости</w:t>
      </w:r>
      <w:r w:rsidRPr="003A3C1B">
        <w:rPr>
          <w:color w:val="000000"/>
          <w:sz w:val="28"/>
          <w:lang w:val="ru-RU"/>
        </w:rPr>
        <w:t xml:space="preserve"> от возраста указана в приложении 7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8" w:name="z217"/>
      <w:bookmarkEnd w:id="207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107. </w:t>
      </w:r>
      <w:r w:rsidRPr="003A3C1B">
        <w:rPr>
          <w:b/>
          <w:color w:val="000000"/>
          <w:sz w:val="28"/>
          <w:highlight w:val="yellow"/>
          <w:lang w:val="ru-RU"/>
        </w:rPr>
        <w:t>Допускается замена пищевой продукции</w:t>
      </w:r>
      <w:r w:rsidRPr="003A3C1B">
        <w:rPr>
          <w:color w:val="000000"/>
          <w:sz w:val="28"/>
          <w:highlight w:val="yellow"/>
          <w:lang w:val="ru-RU"/>
        </w:rPr>
        <w:t>, в соответствии с приложением 8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09" w:name="z218"/>
      <w:bookmarkEnd w:id="20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108. В меню </w:t>
      </w:r>
      <w:r w:rsidRPr="003A3C1B">
        <w:rPr>
          <w:color w:val="000000"/>
          <w:sz w:val="28"/>
          <w:highlight w:val="cyan"/>
          <w:lang w:val="ru-RU"/>
        </w:rPr>
        <w:t>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D330FF" w:rsidRPr="001D6A66" w:rsidRDefault="001D6A66">
      <w:pPr>
        <w:spacing w:after="0"/>
        <w:jc w:val="both"/>
        <w:rPr>
          <w:b/>
          <w:sz w:val="24"/>
          <w:szCs w:val="24"/>
          <w:u w:val="single"/>
          <w:lang w:val="ru-RU"/>
        </w:rPr>
      </w:pPr>
      <w:bookmarkStart w:id="210" w:name="z219"/>
      <w:bookmarkEnd w:id="20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109. </w:t>
      </w:r>
      <w:r w:rsidRPr="003A3C1B">
        <w:rPr>
          <w:b/>
          <w:color w:val="000000"/>
          <w:sz w:val="32"/>
          <w:szCs w:val="32"/>
          <w:highlight w:val="cyan"/>
          <w:lang w:val="ru-RU"/>
        </w:rPr>
        <w:t>Ежедневно в рацион питания</w:t>
      </w:r>
      <w:r w:rsidRPr="003A3C1B">
        <w:rPr>
          <w:color w:val="000000"/>
          <w:sz w:val="28"/>
          <w:highlight w:val="cyan"/>
          <w:lang w:val="ru-RU"/>
        </w:rPr>
        <w:t xml:space="preserve"> включают мясо, молоко, сливочное и растительное масло, хлеб ржаной и (или) пшеничный, овощи и сахар.</w:t>
      </w:r>
      <w:r w:rsidRPr="003A3C1B">
        <w:rPr>
          <w:color w:val="000000"/>
          <w:sz w:val="28"/>
          <w:lang w:val="ru-RU"/>
        </w:rPr>
        <w:t xml:space="preserve"> </w:t>
      </w:r>
      <w:r w:rsidRPr="001D6A66">
        <w:rPr>
          <w:color w:val="000000"/>
          <w:sz w:val="24"/>
          <w:szCs w:val="24"/>
          <w:highlight w:val="green"/>
          <w:lang w:val="ru-RU"/>
        </w:rPr>
        <w:t xml:space="preserve">Рыбу, яйца, сыр, творог, мясо птицы включают </w:t>
      </w:r>
      <w:r w:rsidRPr="001D6A66">
        <w:rPr>
          <w:b/>
          <w:color w:val="000000"/>
          <w:sz w:val="24"/>
          <w:szCs w:val="24"/>
          <w:highlight w:val="green"/>
          <w:u w:val="single"/>
          <w:lang w:val="ru-RU"/>
        </w:rPr>
        <w:t>один раз в два – семь календарных дней.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1" w:name="z220"/>
      <w:bookmarkEnd w:id="210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2" w:name="z221"/>
      <w:bookmarkEnd w:id="21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3" w:name="z222"/>
      <w:bookmarkEnd w:id="21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4" w:name="z223"/>
      <w:bookmarkEnd w:id="21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5" w:name="z224"/>
      <w:bookmarkEnd w:id="21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Дополнительно в качестве второго ужина включают фрукты или кисломолочные продукты, булочные или кондитерские изделия без крема.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6" w:name="z225"/>
      <w:bookmarkEnd w:id="21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111. </w:t>
      </w:r>
      <w:r w:rsidRPr="00BC5621">
        <w:rPr>
          <w:color w:val="000000"/>
          <w:sz w:val="28"/>
          <w:highlight w:val="green"/>
          <w:lang w:val="ru-RU"/>
        </w:rPr>
        <w:t xml:space="preserve">Ежедневно в обеденном зале вывешивается </w:t>
      </w:r>
      <w:r w:rsidRPr="00BC5621">
        <w:rPr>
          <w:b/>
          <w:color w:val="000000"/>
          <w:sz w:val="28"/>
          <w:highlight w:val="green"/>
          <w:u w:val="single"/>
          <w:lang w:val="ru-RU"/>
        </w:rPr>
        <w:t>утвержденное руководителем объекта</w:t>
      </w:r>
      <w:r w:rsidRPr="00BC5621">
        <w:rPr>
          <w:color w:val="000000"/>
          <w:sz w:val="28"/>
          <w:highlight w:val="green"/>
          <w:lang w:val="ru-RU"/>
        </w:rPr>
        <w:t xml:space="preserve"> меню,</w:t>
      </w:r>
      <w:r w:rsidRPr="003A3C1B">
        <w:rPr>
          <w:color w:val="000000"/>
          <w:sz w:val="28"/>
          <w:lang w:val="ru-RU"/>
        </w:rPr>
        <w:t xml:space="preserve">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7" w:name="z226"/>
      <w:bookmarkEnd w:id="216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3A3C1B">
        <w:rPr>
          <w:color w:val="000000"/>
          <w:sz w:val="28"/>
          <w:lang w:val="ru-RU"/>
        </w:rPr>
        <w:t>бракеражный</w:t>
      </w:r>
      <w:proofErr w:type="spellEnd"/>
      <w:r w:rsidRPr="003A3C1B">
        <w:rPr>
          <w:color w:val="000000"/>
          <w:sz w:val="28"/>
          <w:lang w:val="ru-RU"/>
        </w:rPr>
        <w:t xml:space="preserve"> журнал скоропортящейся пищевой продукции и полуфабрикатов, согласно форме 1 приложения 9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8" w:name="z227"/>
      <w:bookmarkEnd w:id="21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19" w:name="z228"/>
      <w:bookmarkEnd w:id="21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20" w:name="z229"/>
      <w:bookmarkEnd w:id="21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21" w:name="z230"/>
      <w:bookmarkEnd w:id="22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22" w:name="z231"/>
      <w:bookmarkEnd w:id="221"/>
      <w:r w:rsidRPr="003A3C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116. Витаминизацию витамином С проводят в организациях с </w:t>
      </w:r>
      <w:r w:rsidRPr="00AE19A6">
        <w:rPr>
          <w:b/>
          <w:color w:val="000000"/>
          <w:sz w:val="28"/>
          <w:highlight w:val="cyan"/>
          <w:u w:val="single"/>
          <w:lang w:val="ru-RU"/>
        </w:rPr>
        <w:t>круглосуточным пребыванием детей</w:t>
      </w:r>
      <w:r w:rsidRPr="003A3C1B">
        <w:rPr>
          <w:color w:val="000000"/>
          <w:sz w:val="28"/>
          <w:lang w:val="ru-RU"/>
        </w:rPr>
        <w:t xml:space="preserve"> из расчета суточной нормы витамина С для детей школьного возраста – 70 миллиграмм, с внесением данных в журнал С-витаминизации, согласно форме 2 приложения 9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23" w:name="z232"/>
      <w:bookmarkEnd w:id="22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24" w:name="z233"/>
      <w:bookmarkEnd w:id="22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118. </w:t>
      </w:r>
      <w:r w:rsidRPr="001D6A66">
        <w:rPr>
          <w:color w:val="000000"/>
          <w:sz w:val="28"/>
          <w:highlight w:val="yellow"/>
          <w:lang w:val="ru-RU"/>
        </w:rPr>
        <w:t>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</w:t>
      </w:r>
      <w:r w:rsidRPr="003A3C1B">
        <w:rPr>
          <w:color w:val="000000"/>
          <w:sz w:val="28"/>
          <w:lang w:val="ru-RU"/>
        </w:rPr>
        <w:t xml:space="preserve"> Для контроля температуры устанавливают термометры. Использование ртутных термометров не допускается.</w:t>
      </w:r>
    </w:p>
    <w:p w:rsidR="00D330FF" w:rsidRPr="001D6A66" w:rsidRDefault="001D6A66">
      <w:pPr>
        <w:spacing w:after="0"/>
        <w:jc w:val="both"/>
        <w:rPr>
          <w:b/>
          <w:sz w:val="36"/>
          <w:szCs w:val="36"/>
          <w:u w:val="single"/>
          <w:lang w:val="ru-RU"/>
        </w:rPr>
      </w:pPr>
      <w:bookmarkStart w:id="225" w:name="z234"/>
      <w:bookmarkEnd w:id="22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119. В организациях общественного питания объектов воспитания и образования </w:t>
      </w:r>
      <w:r w:rsidRPr="001D6A66">
        <w:rPr>
          <w:b/>
          <w:color w:val="000000"/>
          <w:sz w:val="36"/>
          <w:szCs w:val="36"/>
          <w:u w:val="single"/>
          <w:lang w:val="ru-RU"/>
        </w:rPr>
        <w:t>не допускается:</w:t>
      </w:r>
    </w:p>
    <w:p w:rsidR="00D330FF" w:rsidRPr="00CC2C44" w:rsidRDefault="001D6A66">
      <w:pPr>
        <w:spacing w:after="0"/>
        <w:jc w:val="both"/>
        <w:rPr>
          <w:b/>
          <w:sz w:val="32"/>
          <w:szCs w:val="32"/>
          <w:u w:val="single"/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</w:t>
      </w:r>
      <w:r w:rsidRPr="001D6A66">
        <w:rPr>
          <w:color w:val="000000"/>
          <w:sz w:val="24"/>
          <w:szCs w:val="24"/>
          <w:lang w:val="ru-RU"/>
        </w:rPr>
        <w:t xml:space="preserve">1) </w:t>
      </w:r>
      <w:r w:rsidRPr="00CC2C44">
        <w:rPr>
          <w:b/>
          <w:color w:val="000000"/>
          <w:sz w:val="32"/>
          <w:szCs w:val="32"/>
          <w:u w:val="single"/>
          <w:lang w:val="ru-RU"/>
        </w:rPr>
        <w:t>изготовление и реализация: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27" w:name="z236"/>
      <w:bookmarkEnd w:id="226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простокваши, творога, кефира;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28" w:name="z237"/>
      <w:bookmarkEnd w:id="227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фаршированных блинчиков;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29" w:name="z238"/>
      <w:bookmarkEnd w:id="228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макарон по-флотски;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0" w:name="z239"/>
      <w:bookmarkEnd w:id="229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зельцев, форшмаков, студней, паштетов;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1" w:name="z240"/>
      <w:bookmarkEnd w:id="230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кондитерских изделий с кремом;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2" w:name="z241"/>
      <w:bookmarkEnd w:id="231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кондитерских изделий и сладостей (шоколад, конфеты, печенье) в потребительских упаковках;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3" w:name="z242"/>
      <w:bookmarkEnd w:id="232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морсов, квасов;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4" w:name="z243"/>
      <w:bookmarkEnd w:id="233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жареных во фритюре изделий;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5" w:name="z244"/>
      <w:bookmarkEnd w:id="234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яиц всмятку, яичницы – глазуньи;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6" w:name="z245"/>
      <w:bookmarkEnd w:id="235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7" w:name="z246"/>
      <w:bookmarkEnd w:id="236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окрошки;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8" w:name="z247"/>
      <w:bookmarkEnd w:id="237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грибов;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39" w:name="z248"/>
      <w:bookmarkEnd w:id="238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пищевой продукции непромышленного (домашнего) приготовления;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0" w:name="z249"/>
      <w:bookmarkEnd w:id="239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первых и вторых блюд на основе сухих пищевых концентратов быстрого приготовления;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1" w:name="z250"/>
      <w:bookmarkEnd w:id="240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2" w:name="z251"/>
      <w:bookmarkEnd w:id="241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фаст-</w:t>
      </w:r>
      <w:proofErr w:type="spellStart"/>
      <w:r w:rsidRPr="001D6A66">
        <w:rPr>
          <w:color w:val="000000"/>
          <w:sz w:val="24"/>
          <w:szCs w:val="24"/>
          <w:lang w:val="ru-RU"/>
        </w:rPr>
        <w:t>фудов</w:t>
      </w:r>
      <w:proofErr w:type="spellEnd"/>
      <w:r w:rsidRPr="001D6A66">
        <w:rPr>
          <w:color w:val="000000"/>
          <w:sz w:val="24"/>
          <w:szCs w:val="24"/>
          <w:lang w:val="ru-RU"/>
        </w:rPr>
        <w:t xml:space="preserve">: гамбургеров, хот–догов, чипсов, сухариков, </w:t>
      </w:r>
      <w:proofErr w:type="spellStart"/>
      <w:r w:rsidRPr="001D6A66">
        <w:rPr>
          <w:color w:val="000000"/>
          <w:sz w:val="24"/>
          <w:szCs w:val="24"/>
          <w:lang w:val="ru-RU"/>
        </w:rPr>
        <w:t>кириешек</w:t>
      </w:r>
      <w:proofErr w:type="spellEnd"/>
      <w:r w:rsidRPr="001D6A66">
        <w:rPr>
          <w:color w:val="000000"/>
          <w:sz w:val="24"/>
          <w:szCs w:val="24"/>
          <w:lang w:val="ru-RU"/>
        </w:rPr>
        <w:t>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3" w:name="z252"/>
      <w:bookmarkEnd w:id="242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острых соусов, кетчупов, жгучих специй (перец, хрен, горчица);</w:t>
      </w:r>
    </w:p>
    <w:p w:rsidR="00D330FF" w:rsidRPr="001D6A66" w:rsidRDefault="001D6A66">
      <w:pPr>
        <w:spacing w:after="0"/>
        <w:jc w:val="both"/>
        <w:rPr>
          <w:b/>
          <w:sz w:val="32"/>
          <w:szCs w:val="32"/>
          <w:u w:val="single"/>
          <w:lang w:val="ru-RU"/>
        </w:rPr>
      </w:pPr>
      <w:bookmarkStart w:id="244" w:name="z253"/>
      <w:bookmarkEnd w:id="243"/>
      <w:r w:rsidRPr="001D6A66">
        <w:rPr>
          <w:b/>
          <w:color w:val="000000"/>
          <w:sz w:val="32"/>
          <w:szCs w:val="32"/>
          <w:u w:val="single"/>
        </w:rPr>
        <w:t>     </w:t>
      </w:r>
      <w:r w:rsidRPr="001D6A66">
        <w:rPr>
          <w:b/>
          <w:color w:val="000000"/>
          <w:sz w:val="32"/>
          <w:szCs w:val="32"/>
          <w:u w:val="single"/>
          <w:lang w:val="ru-RU"/>
        </w:rPr>
        <w:t xml:space="preserve"> 2) использование: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5" w:name="z254"/>
      <w:bookmarkEnd w:id="24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</w:t>
      </w:r>
      <w:proofErr w:type="spellStart"/>
      <w:r w:rsidRPr="001D6A66">
        <w:rPr>
          <w:color w:val="000000"/>
          <w:sz w:val="24"/>
          <w:szCs w:val="24"/>
          <w:lang w:val="ru-RU"/>
        </w:rPr>
        <w:t>непастеризованного</w:t>
      </w:r>
      <w:proofErr w:type="spellEnd"/>
      <w:r w:rsidRPr="001D6A66">
        <w:rPr>
          <w:color w:val="000000"/>
          <w:sz w:val="24"/>
          <w:szCs w:val="24"/>
          <w:lang w:val="ru-RU"/>
        </w:rPr>
        <w:t xml:space="preserve"> молока, творога и сметаны без термической обработки;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6" w:name="z255"/>
      <w:bookmarkEnd w:id="245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яиц и мяса водоплавающих птиц;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7" w:name="z256"/>
      <w:bookmarkEnd w:id="246"/>
      <w:r w:rsidRPr="001D6A66">
        <w:rPr>
          <w:color w:val="000000"/>
          <w:sz w:val="24"/>
          <w:szCs w:val="24"/>
        </w:rPr>
        <w:lastRenderedPageBreak/>
        <w:t>     </w:t>
      </w:r>
      <w:r w:rsidRPr="001D6A66">
        <w:rPr>
          <w:color w:val="000000"/>
          <w:sz w:val="24"/>
          <w:szCs w:val="24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8" w:name="z257"/>
      <w:bookmarkEnd w:id="247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</w:t>
      </w:r>
      <w:r w:rsidR="0070478B">
        <w:rPr>
          <w:color w:val="000000"/>
          <w:sz w:val="24"/>
          <w:szCs w:val="24"/>
          <w:lang w:val="ru-RU"/>
        </w:rPr>
        <w:t xml:space="preserve"> </w:t>
      </w:r>
      <w:r w:rsidRPr="001D6A66">
        <w:rPr>
          <w:color w:val="000000"/>
          <w:sz w:val="24"/>
          <w:szCs w:val="24"/>
          <w:lang w:val="ru-RU"/>
        </w:rPr>
        <w:t>субпродуктов продуктивных животных и птицы, за исключением языка, сердца;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49" w:name="z258"/>
      <w:bookmarkEnd w:id="248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</w:t>
      </w:r>
      <w:r w:rsidR="0070478B">
        <w:rPr>
          <w:color w:val="000000"/>
          <w:sz w:val="24"/>
          <w:szCs w:val="24"/>
          <w:lang w:val="ru-RU"/>
        </w:rPr>
        <w:t xml:space="preserve">  </w:t>
      </w:r>
      <w:r w:rsidRPr="001D6A66">
        <w:rPr>
          <w:color w:val="000000"/>
          <w:sz w:val="24"/>
          <w:szCs w:val="24"/>
          <w:lang w:val="ru-RU"/>
        </w:rPr>
        <w:t>мяса продуктивных животных и мяса птицы механической обвалки;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50" w:name="z259"/>
      <w:bookmarkEnd w:id="249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</w:t>
      </w:r>
      <w:r w:rsidR="0070478B">
        <w:rPr>
          <w:color w:val="000000"/>
          <w:sz w:val="24"/>
          <w:szCs w:val="24"/>
          <w:lang w:val="ru-RU"/>
        </w:rPr>
        <w:t xml:space="preserve">  </w:t>
      </w:r>
      <w:r w:rsidRPr="001D6A66">
        <w:rPr>
          <w:color w:val="000000"/>
          <w:sz w:val="24"/>
          <w:szCs w:val="24"/>
          <w:lang w:val="ru-RU"/>
        </w:rPr>
        <w:t>коллагенсодержащего сырья из мяса птицы;</w:t>
      </w:r>
    </w:p>
    <w:p w:rsidR="00D330FF" w:rsidRPr="001D6A66" w:rsidRDefault="0070478B">
      <w:pPr>
        <w:spacing w:after="0"/>
        <w:jc w:val="both"/>
        <w:rPr>
          <w:sz w:val="24"/>
          <w:szCs w:val="24"/>
          <w:lang w:val="ru-RU"/>
        </w:rPr>
      </w:pPr>
      <w:bookmarkStart w:id="251" w:name="z260"/>
      <w:bookmarkEnd w:id="250"/>
      <w:r>
        <w:rPr>
          <w:color w:val="000000"/>
          <w:sz w:val="24"/>
          <w:szCs w:val="24"/>
        </w:rPr>
        <w:t>    </w:t>
      </w:r>
      <w:r>
        <w:rPr>
          <w:color w:val="000000"/>
          <w:sz w:val="24"/>
          <w:szCs w:val="24"/>
          <w:lang w:val="kk-KZ"/>
        </w:rPr>
        <w:t xml:space="preserve"> </w:t>
      </w:r>
      <w:r w:rsidR="001D6A66" w:rsidRPr="001D6A66">
        <w:rPr>
          <w:color w:val="000000"/>
          <w:sz w:val="24"/>
          <w:szCs w:val="24"/>
          <w:lang w:val="ru-RU"/>
        </w:rPr>
        <w:t>продуктов убоя продуктивных животных и птицы, подвергнутых повторному замораживанию;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52" w:name="z261"/>
      <w:bookmarkEnd w:id="251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D330FF" w:rsidRPr="001D6A66" w:rsidRDefault="001D6A66">
      <w:pPr>
        <w:spacing w:after="0"/>
        <w:jc w:val="both"/>
        <w:rPr>
          <w:sz w:val="24"/>
          <w:szCs w:val="24"/>
          <w:lang w:val="ru-RU"/>
        </w:rPr>
      </w:pPr>
      <w:bookmarkStart w:id="253" w:name="z262"/>
      <w:bookmarkEnd w:id="252"/>
      <w:r w:rsidRPr="001D6A66">
        <w:rPr>
          <w:color w:val="000000"/>
          <w:sz w:val="24"/>
          <w:szCs w:val="24"/>
        </w:rPr>
        <w:t>     </w:t>
      </w:r>
      <w:r w:rsidRPr="001D6A6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D6A66">
        <w:rPr>
          <w:color w:val="000000"/>
          <w:sz w:val="24"/>
          <w:szCs w:val="24"/>
          <w:lang w:val="ru-RU"/>
        </w:rPr>
        <w:t>нейодированной</w:t>
      </w:r>
      <w:proofErr w:type="spellEnd"/>
      <w:r w:rsidRPr="001D6A66">
        <w:rPr>
          <w:color w:val="000000"/>
          <w:sz w:val="24"/>
          <w:szCs w:val="24"/>
          <w:lang w:val="ru-RU"/>
        </w:rPr>
        <w:t xml:space="preserve"> соли и необогащенной (</w:t>
      </w:r>
      <w:proofErr w:type="spellStart"/>
      <w:r w:rsidRPr="001D6A66">
        <w:rPr>
          <w:color w:val="000000"/>
          <w:sz w:val="24"/>
          <w:szCs w:val="24"/>
          <w:lang w:val="ru-RU"/>
        </w:rPr>
        <w:t>нефортифицированной</w:t>
      </w:r>
      <w:proofErr w:type="spellEnd"/>
      <w:r w:rsidRPr="001D6A66">
        <w:rPr>
          <w:color w:val="000000"/>
          <w:sz w:val="24"/>
          <w:szCs w:val="24"/>
          <w:lang w:val="ru-RU"/>
        </w:rPr>
        <w:t>) железосодержащими витаминами, минералами пшеничной муки высшего и первого сортов.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54" w:name="z263"/>
      <w:bookmarkEnd w:id="25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55" w:name="z264"/>
      <w:bookmarkEnd w:id="25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121. Реализация кислородных коктейлей в качестве массовой оздоровительной процедуры не допускается.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56" w:name="z265"/>
      <w:bookmarkEnd w:id="255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122. Ежедневно медицинским работником или ответственным лицом проводится </w:t>
      </w:r>
      <w:r w:rsidRPr="001D6A66">
        <w:rPr>
          <w:b/>
          <w:color w:val="000000"/>
          <w:sz w:val="36"/>
          <w:szCs w:val="36"/>
          <w:highlight w:val="green"/>
          <w:u w:val="single"/>
          <w:lang w:val="ru-RU"/>
        </w:rPr>
        <w:t>органолептическая оценка качества</w:t>
      </w:r>
      <w:r w:rsidRPr="001D6A66">
        <w:rPr>
          <w:b/>
          <w:color w:val="000000"/>
          <w:sz w:val="28"/>
          <w:u w:val="single"/>
          <w:lang w:val="ru-RU"/>
        </w:rPr>
        <w:t xml:space="preserve"> готовых блюд с внесением записей в журнал органолептической оценки качества блюд</w:t>
      </w:r>
      <w:r w:rsidRPr="003A3C1B">
        <w:rPr>
          <w:color w:val="000000"/>
          <w:sz w:val="28"/>
          <w:lang w:val="ru-RU"/>
        </w:rPr>
        <w:t xml:space="preserve"> и кулинарных изделий в соответствии с формой 3 приложения 9 к настоящим Санитарным Правилам.</w:t>
      </w:r>
    </w:p>
    <w:p w:rsidR="00D330FF" w:rsidRPr="001D6A66" w:rsidRDefault="001D6A66">
      <w:pPr>
        <w:spacing w:after="0"/>
        <w:jc w:val="both"/>
        <w:rPr>
          <w:b/>
          <w:lang w:val="ru-RU"/>
        </w:rPr>
      </w:pPr>
      <w:bookmarkStart w:id="257" w:name="z266"/>
      <w:bookmarkEnd w:id="25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Периодически оценка качества питания проводится </w:t>
      </w:r>
      <w:proofErr w:type="spellStart"/>
      <w:r w:rsidRPr="001D6A66">
        <w:rPr>
          <w:b/>
          <w:color w:val="000000"/>
          <w:sz w:val="36"/>
          <w:szCs w:val="36"/>
          <w:highlight w:val="cyan"/>
          <w:u w:val="single"/>
          <w:lang w:val="ru-RU"/>
        </w:rPr>
        <w:t>бракеражной</w:t>
      </w:r>
      <w:proofErr w:type="spellEnd"/>
      <w:r w:rsidRPr="001D6A66">
        <w:rPr>
          <w:b/>
          <w:color w:val="000000"/>
          <w:sz w:val="36"/>
          <w:szCs w:val="36"/>
          <w:highlight w:val="cyan"/>
          <w:u w:val="single"/>
          <w:lang w:val="ru-RU"/>
        </w:rPr>
        <w:t xml:space="preserve"> комиссией,</w:t>
      </w:r>
      <w:r w:rsidRPr="003A3C1B">
        <w:rPr>
          <w:color w:val="000000"/>
          <w:sz w:val="28"/>
          <w:lang w:val="ru-RU"/>
        </w:rPr>
        <w:t xml:space="preserve"> </w:t>
      </w:r>
      <w:r w:rsidRPr="001D6A66">
        <w:rPr>
          <w:b/>
          <w:color w:val="000000"/>
          <w:sz w:val="28"/>
          <w:lang w:val="ru-RU"/>
        </w:rPr>
        <w:t>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58" w:name="z267"/>
      <w:bookmarkEnd w:id="25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123. Ежедневно на пищеблоке повар оставляет </w:t>
      </w:r>
      <w:r w:rsidRPr="001D6A66">
        <w:rPr>
          <w:b/>
          <w:color w:val="000000"/>
          <w:sz w:val="28"/>
          <w:highlight w:val="green"/>
          <w:u w:val="single"/>
          <w:lang w:val="ru-RU"/>
        </w:rPr>
        <w:t>суточные пробы</w:t>
      </w:r>
      <w:r w:rsidRPr="001D6A66">
        <w:rPr>
          <w:color w:val="000000"/>
          <w:sz w:val="28"/>
          <w:highlight w:val="green"/>
          <w:lang w:val="ru-RU"/>
        </w:rPr>
        <w:t xml:space="preserve">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посуду). Отобранные суточные пробы сохраняются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+2 °</w:t>
      </w:r>
      <w:r w:rsidRPr="001D6A66">
        <w:rPr>
          <w:color w:val="000000"/>
          <w:sz w:val="28"/>
          <w:highlight w:val="green"/>
        </w:rPr>
        <w:t>C</w:t>
      </w:r>
      <w:r w:rsidRPr="001D6A66">
        <w:rPr>
          <w:color w:val="000000"/>
          <w:sz w:val="28"/>
          <w:highlight w:val="green"/>
          <w:lang w:val="ru-RU"/>
        </w:rPr>
        <w:t xml:space="preserve"> – +6 °</w:t>
      </w:r>
      <w:r w:rsidRPr="001D6A66">
        <w:rPr>
          <w:color w:val="000000"/>
          <w:sz w:val="28"/>
          <w:highlight w:val="green"/>
        </w:rPr>
        <w:t>C</w:t>
      </w:r>
      <w:r w:rsidRPr="001D6A66">
        <w:rPr>
          <w:color w:val="000000"/>
          <w:sz w:val="28"/>
          <w:highlight w:val="green"/>
          <w:lang w:val="ru-RU"/>
        </w:rPr>
        <w:t xml:space="preserve">. </w:t>
      </w:r>
      <w:r w:rsidRPr="001D6A66">
        <w:rPr>
          <w:b/>
          <w:color w:val="000000"/>
          <w:sz w:val="36"/>
          <w:szCs w:val="36"/>
          <w:highlight w:val="green"/>
          <w:u w:val="single"/>
          <w:lang w:val="ru-RU"/>
        </w:rPr>
        <w:t>По истечении 48 часов</w:t>
      </w:r>
      <w:r w:rsidRPr="001D6A66">
        <w:rPr>
          <w:color w:val="000000"/>
          <w:sz w:val="28"/>
          <w:highlight w:val="green"/>
          <w:lang w:val="ru-RU"/>
        </w:rPr>
        <w:t xml:space="preserve"> суточная проба выбрасывается в пищевые отходы.</w:t>
      </w:r>
    </w:p>
    <w:p w:rsidR="00D330FF" w:rsidRPr="003A3C1B" w:rsidRDefault="001D6A66">
      <w:pPr>
        <w:spacing w:after="0"/>
        <w:rPr>
          <w:lang w:val="ru-RU"/>
        </w:rPr>
      </w:pPr>
      <w:bookmarkStart w:id="259" w:name="z268"/>
      <w:bookmarkEnd w:id="258"/>
      <w:r w:rsidRPr="003A3C1B">
        <w:rPr>
          <w:b/>
          <w:color w:val="000000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0" w:name="z269"/>
      <w:bookmarkEnd w:id="25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124. На объекте организуется и проводится производственный контроль в соответствии требованиями документов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1" w:name="z270"/>
      <w:bookmarkEnd w:id="260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2" w:name="z271"/>
      <w:bookmarkEnd w:id="26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3" w:name="z272"/>
      <w:bookmarkEnd w:id="26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4" w:name="z273"/>
      <w:bookmarkEnd w:id="26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127. Работники столовой объекта перед началом работы подбирают волосы под колпак или косынку, снимают украшения (часы, кольца, браслеты), коротко стригут ногти и не покрывают их лаком.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5" w:name="z274"/>
      <w:bookmarkEnd w:id="26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одежды поверх нее.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6" w:name="z275"/>
      <w:bookmarkEnd w:id="26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Специальная одежда хранится отдельно от личных вещей.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7" w:name="z276"/>
      <w:bookmarkEnd w:id="26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8" w:name="z277"/>
      <w:bookmarkEnd w:id="26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129. Для мытья рук устанавливают умывальные раковины с подводкой к ним горячей и холодной воды, средствами для мытья и сушки рук.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69" w:name="z278"/>
      <w:bookmarkEnd w:id="26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130. Употребление пищи разрешается строго в отведенных местах.</w:t>
      </w:r>
    </w:p>
    <w:p w:rsidR="00D330FF" w:rsidRPr="003A3C1B" w:rsidRDefault="001D6A66">
      <w:pPr>
        <w:spacing w:after="0"/>
        <w:rPr>
          <w:lang w:val="ru-RU"/>
        </w:rPr>
      </w:pPr>
      <w:bookmarkStart w:id="270" w:name="z279"/>
      <w:bookmarkEnd w:id="269"/>
      <w:r w:rsidRPr="003A3C1B">
        <w:rPr>
          <w:b/>
          <w:color w:val="00000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1" w:name="z280"/>
      <w:bookmarkEnd w:id="27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131. На объектах образования обеспечивается медицинское обслуживание.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2" w:name="z281"/>
      <w:bookmarkEnd w:id="27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3" w:name="z282"/>
      <w:bookmarkEnd w:id="27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4" w:name="z283"/>
      <w:bookmarkEnd w:id="27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133. На объектах минимальный набор помещений медицинского пункта включает кабинет медицинского работника и процедурный кабинет.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5" w:name="z284"/>
      <w:bookmarkEnd w:id="27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Для объектов с организацией мест проживания, общежитий предусматривается медицинский пункт с изолятором на первом этаже.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6" w:name="z285"/>
      <w:bookmarkEnd w:id="27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7" w:name="z286"/>
      <w:bookmarkEnd w:id="276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135. В организациях образования с кратковременным пребыванием обучающихся, а также во внешкольных объектах медицинский кабинет не предусматривается.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8" w:name="z287"/>
      <w:bookmarkEnd w:id="27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79" w:name="z288"/>
      <w:bookmarkEnd w:id="27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0" w:name="z289"/>
      <w:bookmarkEnd w:id="27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1" w:name="z290"/>
      <w:bookmarkEnd w:id="280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приказом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17242).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2" w:name="z291"/>
      <w:bookmarkEnd w:id="28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3" w:name="z292"/>
      <w:bookmarkEnd w:id="28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4" w:name="z293"/>
      <w:bookmarkEnd w:id="28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5" w:name="z294"/>
      <w:bookmarkEnd w:id="28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143. Сотрудники объектов образования и персонал пищеблока имеют личные медицинские книжки с отметкой о допуске к работе.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6" w:name="z295"/>
      <w:bookmarkEnd w:id="28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</w:t>
      </w:r>
      <w:r w:rsidRPr="003A3C1B">
        <w:rPr>
          <w:color w:val="000000"/>
          <w:sz w:val="28"/>
          <w:lang w:val="ru-RU"/>
        </w:rPr>
        <w:lastRenderedPageBreak/>
        <w:t>допускаются к работе до проведения соответствующего медицинского обследования и заключения врача.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7" w:name="z296"/>
      <w:bookmarkEnd w:id="28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145. Медицинский работник на объектах, </w:t>
      </w:r>
      <w:proofErr w:type="gramStart"/>
      <w:r w:rsidRPr="003A3C1B">
        <w:rPr>
          <w:color w:val="000000"/>
          <w:sz w:val="28"/>
          <w:lang w:val="ru-RU"/>
        </w:rPr>
        <w:t>кроме внешкольных объектах</w:t>
      </w:r>
      <w:proofErr w:type="gramEnd"/>
      <w:r w:rsidRPr="003A3C1B">
        <w:rPr>
          <w:color w:val="000000"/>
          <w:sz w:val="28"/>
          <w:lang w:val="ru-RU"/>
        </w:rPr>
        <w:t>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8" w:name="z297"/>
      <w:bookmarkEnd w:id="28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146. Медицинские работники и администрация объектов: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89" w:name="z298"/>
      <w:bookmarkEnd w:id="288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0" w:name="z299"/>
      <w:bookmarkEnd w:id="28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1" w:name="z300"/>
      <w:bookmarkEnd w:id="290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2" w:name="z301"/>
      <w:bookmarkEnd w:id="29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3" w:name="z302"/>
      <w:bookmarkEnd w:id="29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148. Оказание медицинской помощи в организациях образования осуществляется в соответствии с требованиями Правил оказания медицинской помощи, утверждаемых согласно подпункту 82) статьи 7 Кодекса.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4" w:name="z303"/>
      <w:bookmarkEnd w:id="29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5" w:name="z304"/>
      <w:bookmarkEnd w:id="294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p w:rsidR="00D330FF" w:rsidRPr="003A3C1B" w:rsidRDefault="001D6A66">
      <w:pPr>
        <w:spacing w:after="0"/>
        <w:rPr>
          <w:lang w:val="ru-RU"/>
        </w:rPr>
      </w:pPr>
      <w:bookmarkStart w:id="296" w:name="z305"/>
      <w:bookmarkEnd w:id="295"/>
      <w:r w:rsidRPr="003A3C1B">
        <w:rPr>
          <w:b/>
          <w:color w:val="000000"/>
          <w:lang w:val="ru-RU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7" w:name="z306"/>
      <w:bookmarkEnd w:id="29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151. При входе и выходе обучающихся в здание организаций образования: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8" w:name="z307"/>
      <w:bookmarkEnd w:id="297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299" w:name="z308"/>
      <w:bookmarkEnd w:id="29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0" w:name="z309"/>
      <w:bookmarkEnd w:id="29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наносится маркировка перед входом на асфальте для обеспечения </w:t>
      </w:r>
      <w:proofErr w:type="spellStart"/>
      <w:r w:rsidRPr="003A3C1B">
        <w:rPr>
          <w:color w:val="000000"/>
          <w:sz w:val="28"/>
          <w:lang w:val="ru-RU"/>
        </w:rPr>
        <w:t>дистанцирования</w:t>
      </w:r>
      <w:proofErr w:type="spellEnd"/>
      <w:r w:rsidRPr="003A3C1B">
        <w:rPr>
          <w:color w:val="000000"/>
          <w:sz w:val="28"/>
          <w:lang w:val="ru-RU"/>
        </w:rPr>
        <w:t xml:space="preserve"> в очереди;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1" w:name="z310"/>
      <w:bookmarkEnd w:id="30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наносятся сигнальные знаки для соблюдения дистанции, как в помещениях, так и в здании объекта в целом;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2" w:name="z311"/>
      <w:bookmarkEnd w:id="30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соблюдается дистанция не менее 1,5 м при передвижении учащихся в объекты, на территории объекта, в коридорах, в помещении;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3" w:name="z312"/>
      <w:bookmarkEnd w:id="30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устанавливаются </w:t>
      </w:r>
      <w:proofErr w:type="spellStart"/>
      <w:r w:rsidRPr="003A3C1B">
        <w:rPr>
          <w:color w:val="000000"/>
          <w:sz w:val="28"/>
          <w:lang w:val="ru-RU"/>
        </w:rPr>
        <w:t>санитайзеры</w:t>
      </w:r>
      <w:proofErr w:type="spellEnd"/>
      <w:r w:rsidRPr="003A3C1B">
        <w:rPr>
          <w:color w:val="000000"/>
          <w:sz w:val="28"/>
          <w:lang w:val="ru-RU"/>
        </w:rPr>
        <w:t xml:space="preserve">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4" w:name="z313"/>
      <w:bookmarkEnd w:id="30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5" w:name="z314"/>
      <w:bookmarkEnd w:id="30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152. Режим занятий и организация рабочего места проводятся в соответствии со следующими требованиями: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6" w:name="z315"/>
      <w:bookmarkEnd w:id="30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время перемен между уроками устанавливается для разных классов (групп) в разное время;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7" w:name="z316"/>
      <w:bookmarkEnd w:id="30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отменяется кабинетная система;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8" w:name="z317"/>
      <w:bookmarkEnd w:id="30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закрепляется 1 парта (стол) за 1 конкретным обучающимся на расстоянии не менее 1,5 м друг от друга с ресурсным лотком на столе с учебными принадлежностями (персональные учебники, канцелярия) на 1 учебный день;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09" w:name="z318"/>
      <w:bookmarkEnd w:id="30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соблюдается проектная мощность заполнения помещений;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0" w:name="z319"/>
      <w:bookmarkEnd w:id="30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организуются уроки физической культуры на свежем воздухе в теплый период времени (при температуре воздуха не ниже –18 °С) или обеспечивается постоянное проветривание спортивных залов.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1" w:name="z320"/>
      <w:bookmarkEnd w:id="31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153. В организациях образования проводятся следующие противоэпидемиологические мероприятия: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2" w:name="z321"/>
      <w:bookmarkEnd w:id="31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</w:t>
      </w:r>
      <w:proofErr w:type="gramStart"/>
      <w:r w:rsidRPr="003A3C1B">
        <w:rPr>
          <w:color w:val="000000"/>
          <w:sz w:val="28"/>
          <w:lang w:val="ru-RU"/>
        </w:rPr>
        <w:t>до начало</w:t>
      </w:r>
      <w:proofErr w:type="gramEnd"/>
      <w:r w:rsidRPr="003A3C1B">
        <w:rPr>
          <w:color w:val="000000"/>
          <w:sz w:val="28"/>
          <w:lang w:val="ru-RU"/>
        </w:rPr>
        <w:t xml:space="preserve"> занятий), на переменах, после прогулки на улице, посещения санузла и в случаях загрязнения;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3" w:name="z322"/>
      <w:bookmarkEnd w:id="312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4" w:name="z323"/>
      <w:bookmarkEnd w:id="31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проводится еженедельный инструктаж среди сотрудников о необходимости соблюдения правил личной (производственной) гигиены и контроля за их неукоснительным выполнением;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5" w:name="z324"/>
      <w:bookmarkEnd w:id="31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организуются специальные места для утилизации использованных масок, салфеток, использованных при чихании и кашле;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6" w:name="z325"/>
      <w:bookmarkEnd w:id="31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респираторов, салфеток, обработка оборудования и инвентаря, уборка помещений);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7" w:name="z326"/>
      <w:bookmarkEnd w:id="31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допускается посещение организации образования обучающимися, перенесшими заболевание, контактировавшие с больным </w:t>
      </w:r>
      <w:proofErr w:type="spellStart"/>
      <w:r w:rsidRPr="003A3C1B">
        <w:rPr>
          <w:color w:val="000000"/>
          <w:sz w:val="28"/>
          <w:lang w:val="ru-RU"/>
        </w:rPr>
        <w:t>коронавирусной</w:t>
      </w:r>
      <w:proofErr w:type="spellEnd"/>
      <w:r w:rsidRPr="003A3C1B">
        <w:rPr>
          <w:color w:val="000000"/>
          <w:sz w:val="28"/>
          <w:lang w:val="ru-RU"/>
        </w:rPr>
        <w:t xml:space="preserve">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8" w:name="z327"/>
      <w:bookmarkEnd w:id="31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при регистрации заболеваемости устанавливается карантин на класс, группу.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19" w:name="z328"/>
      <w:bookmarkEnd w:id="31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154. В организации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0" w:name="z329"/>
      <w:bookmarkEnd w:id="31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1" w:name="z330"/>
      <w:bookmarkEnd w:id="320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155.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</w:t>
      </w:r>
      <w:proofErr w:type="gramStart"/>
      <w:r w:rsidRPr="003A3C1B">
        <w:rPr>
          <w:color w:val="000000"/>
          <w:sz w:val="28"/>
          <w:lang w:val="ru-RU"/>
        </w:rPr>
        <w:t>в пункта</w:t>
      </w:r>
      <w:proofErr w:type="gramEnd"/>
      <w:r w:rsidRPr="003A3C1B">
        <w:rPr>
          <w:color w:val="000000"/>
          <w:sz w:val="28"/>
          <w:lang w:val="ru-RU"/>
        </w:rPr>
        <w:t xml:space="preserve"> 154 настоящих Санитарных правил.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2" w:name="z331"/>
      <w:bookmarkEnd w:id="321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156. 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обучающихся, прибывших из-за рубежа за 14 календарных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здания школы.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3" w:name="z332"/>
      <w:bookmarkEnd w:id="32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157. 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4" w:name="z333"/>
      <w:bookmarkEnd w:id="32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158. 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средствами индивидуальной защиты органов дыхания.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5" w:name="z334"/>
      <w:bookmarkEnd w:id="32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6" w:name="z335"/>
      <w:bookmarkEnd w:id="32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159.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7" w:name="z336"/>
      <w:bookmarkEnd w:id="32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8" w:name="z337"/>
      <w:bookmarkEnd w:id="32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161.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29" w:name="z338"/>
      <w:bookmarkEnd w:id="32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162. Влажная уборка классов с дезинфекционными средствами </w:t>
      </w:r>
      <w:proofErr w:type="spellStart"/>
      <w:r w:rsidRPr="003A3C1B">
        <w:rPr>
          <w:color w:val="000000"/>
          <w:sz w:val="28"/>
          <w:lang w:val="ru-RU"/>
        </w:rPr>
        <w:t>вирулицидного</w:t>
      </w:r>
      <w:proofErr w:type="spellEnd"/>
      <w:r w:rsidRPr="003A3C1B">
        <w:rPr>
          <w:color w:val="000000"/>
          <w:sz w:val="28"/>
          <w:lang w:val="ru-RU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0" w:name="z339"/>
      <w:bookmarkEnd w:id="329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Генеральная уборка помещений не реже 1 раза в неделю.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1" w:name="z340"/>
      <w:bookmarkEnd w:id="33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163. 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2" w:name="z341"/>
      <w:bookmarkEnd w:id="33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164. В организациях образования обеспечивается соблюдение питьевого режима.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3" w:name="z342"/>
      <w:bookmarkEnd w:id="33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4" w:name="z343"/>
      <w:bookmarkEnd w:id="33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5" w:name="z344"/>
      <w:bookmarkEnd w:id="33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6" w:name="z345"/>
      <w:bookmarkEnd w:id="33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165. В организациях образования начального, среднего и основного среднего уровня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7" w:name="z346"/>
      <w:bookmarkEnd w:id="33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166. Рассадка учащихся в столовой обеспечивается с соблюдением социальной дистанции между ними не менее 2-х 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8" w:name="z347"/>
      <w:bookmarkEnd w:id="337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167. 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</w:t>
      </w:r>
      <w:proofErr w:type="spellStart"/>
      <w:r w:rsidRPr="003A3C1B">
        <w:rPr>
          <w:color w:val="000000"/>
          <w:vertAlign w:val="superscript"/>
          <w:lang w:val="ru-RU"/>
        </w:rPr>
        <w:t>о</w:t>
      </w:r>
      <w:r w:rsidRPr="003A3C1B">
        <w:rPr>
          <w:color w:val="000000"/>
          <w:sz w:val="28"/>
          <w:lang w:val="ru-RU"/>
        </w:rPr>
        <w:t>С</w:t>
      </w:r>
      <w:proofErr w:type="spellEnd"/>
      <w:r w:rsidRPr="003A3C1B">
        <w:rPr>
          <w:color w:val="000000"/>
          <w:sz w:val="28"/>
          <w:lang w:val="ru-RU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39" w:name="z348"/>
      <w:bookmarkEnd w:id="33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168. Для мытья посуды ручным способом необходимо предусмотреть </w:t>
      </w:r>
      <w:proofErr w:type="spellStart"/>
      <w:r w:rsidRPr="003A3C1B">
        <w:rPr>
          <w:color w:val="000000"/>
          <w:sz w:val="28"/>
          <w:lang w:val="ru-RU"/>
        </w:rPr>
        <w:t>трехсекционные</w:t>
      </w:r>
      <w:proofErr w:type="spellEnd"/>
      <w:r w:rsidRPr="003A3C1B">
        <w:rPr>
          <w:color w:val="000000"/>
          <w:sz w:val="28"/>
          <w:lang w:val="ru-RU"/>
        </w:rPr>
        <w:t xml:space="preserve"> ванны для столовой посуды, двухсекционные – для стеклянной посуды и столовых приборов.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0" w:name="z349"/>
      <w:bookmarkEnd w:id="33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169. Мытье столовой посуды ручным способом производят в следующем порядке: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1" w:name="z350"/>
      <w:bookmarkEnd w:id="34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механически удаляются остатки пищи;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2" w:name="z351"/>
      <w:bookmarkEnd w:id="34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в первой секции ванны осуществляется мытье в воде с добавлением моющих средств;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3" w:name="z352"/>
      <w:bookmarkEnd w:id="342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3) во второй секции ванны в воде с температурой не ниже 40 °С осуществляется мытье с добавлением моющих средств в количестве, в два раза меньшем, чем в первой секции ванны;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4" w:name="z353"/>
      <w:bookmarkEnd w:id="34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в третьей секции ванны горячей проточной водой с температурой не ниже 65 °С осуществляется ополаскивание посуды в металлической сетке с ручками с помощью гибкого шланга с душевой насадкой;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5" w:name="z354"/>
      <w:bookmarkEnd w:id="34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обработка всей столовой посуды и приборов проводится с применением дезинфицирующих средств в соответствии с инструкциями;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6" w:name="z355"/>
      <w:bookmarkEnd w:id="34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осуществляется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7" w:name="z356"/>
      <w:bookmarkEnd w:id="34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посуда просушивается на решетчатых полках, стеллажах.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8" w:name="z357"/>
      <w:bookmarkEnd w:id="34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170. При выходе из строя посудомоечной машины создаются условия для мытья посуды ручным способом, обеспечиваются моющими и дезинфицирующими средствами, щетками, ветошью и проводится контроль качества мытья посуды.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49" w:name="z358"/>
      <w:bookmarkEnd w:id="34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171. Работники столовых (продавцы, повара, официанты, кассиры и другие сотрудники, имеющие непосредственный контакт с продуктами питания) оказывают свои услуги </w:t>
      </w:r>
      <w:proofErr w:type="gramStart"/>
      <w:r w:rsidRPr="003A3C1B">
        <w:rPr>
          <w:color w:val="000000"/>
          <w:sz w:val="28"/>
          <w:lang w:val="ru-RU"/>
        </w:rPr>
        <w:t>в медицинских или тканевых масок</w:t>
      </w:r>
      <w:proofErr w:type="gramEnd"/>
      <w:r w:rsidRPr="003A3C1B">
        <w:rPr>
          <w:color w:val="000000"/>
          <w:sz w:val="28"/>
          <w:lang w:val="ru-RU"/>
        </w:rPr>
        <w:t xml:space="preserve"> (смена масок не реже 1 раза в 3 часа) с частой обработкой рук.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0" w:name="z359"/>
      <w:bookmarkEnd w:id="34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172. 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1" w:name="z360"/>
      <w:bookmarkEnd w:id="35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173. Для уничтожения вирусов и микроорганизмов соблюдают время экспозиции и концентрацию рабочего раствора дезинфицирующего средства в соответствии с инструкцией к препарату.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2" w:name="z361"/>
      <w:bookmarkEnd w:id="35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174. После обработки поверхность промывают водой и высушивают с помощью бумажных полотенец или одноразовых салфеток (ветошей).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3" w:name="z362"/>
      <w:bookmarkEnd w:id="35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175. 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4" w:name="z363"/>
      <w:bookmarkEnd w:id="35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176. Количество одновременно используемой столовой посуды и приборов должно обеспечивать потребности организации. Не допускается использование </w:t>
      </w:r>
      <w:r w:rsidRPr="003A3C1B">
        <w:rPr>
          <w:color w:val="000000"/>
          <w:sz w:val="28"/>
          <w:lang w:val="ru-RU"/>
        </w:rPr>
        <w:lastRenderedPageBreak/>
        <w:t>посуды с трещинами, сколами, отбитыми краями, деформированной, с поврежденной эмалью.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5" w:name="z364"/>
      <w:bookmarkEnd w:id="35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177. При организации комбинированного и штатного режима занятий в организациях образования исключается работа педагогов, относящихся к группе риска, имеющих следующие показания: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6" w:name="z365"/>
      <w:bookmarkEnd w:id="35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возраст педагога старше 65 лет;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7" w:name="z366"/>
      <w:bookmarkEnd w:id="35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имеющие сопутствующие болезни системы кровообращения (артериальная гипертония, хроническая сердечная недостаточность);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8" w:name="z367"/>
      <w:bookmarkEnd w:id="35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сопутствующие хронические заболевания верхней дыхательной системы, эндокринопатии, </w:t>
      </w:r>
      <w:proofErr w:type="spellStart"/>
      <w:r w:rsidRPr="003A3C1B">
        <w:rPr>
          <w:color w:val="000000"/>
          <w:sz w:val="28"/>
          <w:lang w:val="ru-RU"/>
        </w:rPr>
        <w:t>иммунодефицитные</w:t>
      </w:r>
      <w:proofErr w:type="spellEnd"/>
      <w:r w:rsidRPr="003A3C1B">
        <w:rPr>
          <w:color w:val="000000"/>
          <w:sz w:val="28"/>
          <w:lang w:val="ru-RU"/>
        </w:rPr>
        <w:t xml:space="preserve"> состояния и другие тяжелые хронические заболевания;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59" w:name="z368"/>
      <w:bookmarkEnd w:id="35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беременные женщины.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0" w:name="z369"/>
      <w:bookmarkEnd w:id="35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Педагоги с перечисленными заболеваниями подлежат переводу на дистанционное преподавание (обучение).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1" w:name="z370"/>
      <w:bookmarkEnd w:id="36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178. 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2" w:name="z371"/>
      <w:bookmarkEnd w:id="36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179. 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допускается.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3" w:name="z372"/>
      <w:bookmarkEnd w:id="36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180. Каждый этаж общежития оборудуется бесконтактными диспенсерами-распылителями или </w:t>
      </w:r>
      <w:proofErr w:type="spellStart"/>
      <w:r w:rsidRPr="003A3C1B">
        <w:rPr>
          <w:color w:val="000000"/>
          <w:sz w:val="28"/>
          <w:lang w:val="ru-RU"/>
        </w:rPr>
        <w:t>санитайзерами</w:t>
      </w:r>
      <w:proofErr w:type="spellEnd"/>
      <w:r w:rsidRPr="003A3C1B">
        <w:rPr>
          <w:color w:val="000000"/>
          <w:sz w:val="28"/>
          <w:lang w:val="ru-RU"/>
        </w:rPr>
        <w:t xml:space="preserve"> с дезинфицирующим раствором для их дозаправки.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4" w:name="z373"/>
      <w:bookmarkEnd w:id="36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181. В общежитиях создаются условия (обеспечение бытовыми условиями, компьютером, интернетом) для обучения в дистанционном формате.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5" w:name="z374"/>
      <w:bookmarkEnd w:id="36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182.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6" w:name="z375"/>
      <w:bookmarkEnd w:id="36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183.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7" w:name="z376"/>
      <w:bookmarkEnd w:id="36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184. 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8" w:name="z377"/>
      <w:bookmarkEnd w:id="367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185. 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69" w:name="z378"/>
      <w:bookmarkEnd w:id="36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186. В общежитиях проводятся следующие противоэпидемические мероприятия: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0" w:name="z379"/>
      <w:bookmarkEnd w:id="36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исключается совместный прием пищи обучающимися;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1" w:name="z380"/>
      <w:bookmarkEnd w:id="37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проводится постоянно влажная уборка с применением дезинфицирующих средств в туалетах, умывальных, душевых и бытовых комнатах;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2" w:name="z381"/>
      <w:bookmarkEnd w:id="37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места общего пользования обеспечиваются средствами для мытья рук и антисептиками;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3" w:name="z382"/>
      <w:bookmarkEnd w:id="37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увеличивается частота и качество уборки (дополнительная обработка ручек, перил, поручней других контактных поверхностей);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4" w:name="z383"/>
      <w:bookmarkEnd w:id="37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вход и выход обучающихся из общежитий регистрируется в журнале;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5" w:name="z384"/>
      <w:bookmarkEnd w:id="37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6" w:name="z385"/>
      <w:bookmarkEnd w:id="37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обеспечивается особый контроль за студентами с хроническими заболеваниями с учетом групп риска.</w:t>
      </w:r>
    </w:p>
    <w:p w:rsidR="00D330FF" w:rsidRPr="003A3C1B" w:rsidRDefault="001D6A66">
      <w:pPr>
        <w:spacing w:after="0"/>
        <w:rPr>
          <w:lang w:val="ru-RU"/>
        </w:rPr>
      </w:pPr>
      <w:bookmarkStart w:id="377" w:name="z386"/>
      <w:bookmarkEnd w:id="376"/>
      <w:r w:rsidRPr="003A3C1B">
        <w:rPr>
          <w:b/>
          <w:color w:val="000000"/>
          <w:lang w:val="ru-RU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 на период введения ограничительных мероприятий, в том числе карантина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8" w:name="z387"/>
      <w:bookmarkEnd w:id="37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187. Организация учебного процесса для </w:t>
      </w:r>
      <w:proofErr w:type="spellStart"/>
      <w:r w:rsidRPr="003A3C1B">
        <w:rPr>
          <w:color w:val="000000"/>
          <w:sz w:val="28"/>
          <w:lang w:val="ru-RU"/>
        </w:rPr>
        <w:t>предшкольных</w:t>
      </w:r>
      <w:proofErr w:type="spellEnd"/>
      <w:r w:rsidRPr="003A3C1B">
        <w:rPr>
          <w:color w:val="000000"/>
          <w:sz w:val="28"/>
          <w:lang w:val="ru-RU"/>
        </w:rPr>
        <w:t>, 1-11(12) классов проводится в дистанционном формате, за исключением школ, определяемых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79" w:name="z388"/>
      <w:bookmarkEnd w:id="37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188. Разрешается по заявлениям родителей и законных представителей детей при наличии в школах соответствующих условий (усиленные санитарные требования) открытие дежурных классов. Контингент обучающихся определяется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0" w:name="z389"/>
      <w:bookmarkEnd w:id="37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189. 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1" w:name="z390"/>
      <w:bookmarkEnd w:id="38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190. При организации обучения в дежурных классах обеспечивается выполнение следующих требований: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2" w:name="z391"/>
      <w:bookmarkEnd w:id="38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наполняемость класса – не более 15 детей;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3" w:name="z392"/>
      <w:bookmarkEnd w:id="38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продолжительность уроков – 40 минут;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4" w:name="z393"/>
      <w:bookmarkEnd w:id="38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перемены в разное время для разных классов;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5" w:name="z394"/>
      <w:bookmarkEnd w:id="38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проветривание кабинетов после каждого урока;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6" w:name="z395"/>
      <w:bookmarkEnd w:id="385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5) мытье рук и использование специальных средств после каждого урока;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7" w:name="z396"/>
      <w:bookmarkEnd w:id="38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расписание уроков составляется согласно рабочего учебного плана организации образования на учебный год;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8" w:name="z397"/>
      <w:bookmarkEnd w:id="38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уроки проводятся </w:t>
      </w:r>
      <w:proofErr w:type="gramStart"/>
      <w:r w:rsidRPr="003A3C1B">
        <w:rPr>
          <w:color w:val="000000"/>
          <w:sz w:val="28"/>
          <w:lang w:val="ru-RU"/>
        </w:rPr>
        <w:t>согласно расписания</w:t>
      </w:r>
      <w:proofErr w:type="gramEnd"/>
      <w:r w:rsidRPr="003A3C1B">
        <w:rPr>
          <w:color w:val="000000"/>
          <w:sz w:val="28"/>
          <w:lang w:val="ru-RU"/>
        </w:rPr>
        <w:t>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89" w:name="z398"/>
      <w:bookmarkEnd w:id="38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8) соблюдение принципа "один класс – один кабинет".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0" w:name="z399"/>
      <w:bookmarkEnd w:id="389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191. Формирование дежурных классов в специальных классах (школах) осуществляется для детей с особыми образовательными потребностями по заявлениям родителей или законных представителей. Заявления принимаются в электронной форме через доступные средства связи по форме, согласно приложения 12 к настоящим Санитарным правилам.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1" w:name="z400"/>
      <w:bookmarkEnd w:id="39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При устойчивом снижении заболеваемости постановлением Главного государственного санитарного врача Республики Казахстан определяется постепенный переход организации образования в соответствии с эпидемиологической ситуацией в комбинированный или штатный режимы обучения.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2" w:name="z401"/>
      <w:bookmarkEnd w:id="39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192. При организации обучения в организациях образования в комбинированном формате увеличивается смен и подсмен с соблюдением социального </w:t>
      </w:r>
      <w:proofErr w:type="spellStart"/>
      <w:r w:rsidRPr="003A3C1B">
        <w:rPr>
          <w:color w:val="000000"/>
          <w:sz w:val="28"/>
          <w:lang w:val="ru-RU"/>
        </w:rPr>
        <w:t>дистанцирования</w:t>
      </w:r>
      <w:proofErr w:type="spellEnd"/>
      <w:r w:rsidRPr="003A3C1B">
        <w:rPr>
          <w:color w:val="000000"/>
          <w:sz w:val="28"/>
          <w:lang w:val="ru-RU"/>
        </w:rPr>
        <w:t>, сокращения физических контактов.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3" w:name="z402"/>
      <w:bookmarkEnd w:id="39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193. Организация работы в закрытом режиме специальных школ-интернатов для детей с особыми образовательными потребностями (в том числе для детей-сирот, оставшихся без попечения родителей), учебно-оздоровительных организаций образования, школ-интернатов для одаренных детей, школах-интернатов общего типа, пришкольных интернатов с ограничением всех внешних контактов проводится на основании заявлений родителей (законных представителей)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4" w:name="z403"/>
      <w:bookmarkEnd w:id="39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194. При организации режима занятий в закрытом формате соблюдаются следующие требования: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5" w:name="z404"/>
      <w:bookmarkEnd w:id="39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осуществляется одновременный заезд обучающихся для проживания в школе-интернате;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6" w:name="z405"/>
      <w:bookmarkEnd w:id="39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педагогическая деятельность (учителя, воспитатели, специалисты психолого-педагогического сопровождения) посменно осуществляется согласно графику, составленному и утвержденному администрацией организации образования;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7" w:name="z406"/>
      <w:bookmarkEnd w:id="396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3) осуществляется контроль за состоянием здоровья педагогических работников, заступающих на смену, в установленном для организаций образования порядке;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8" w:name="z407"/>
      <w:bookmarkEnd w:id="39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обеспечиваются условия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399" w:name="z408"/>
      <w:bookmarkEnd w:id="39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0" w:name="z409"/>
      <w:bookmarkEnd w:id="39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исключается контакт педагогического коллектива, технических служб при организации деятельности в штатном режиме.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1" w:name="z410"/>
      <w:bookmarkEnd w:id="40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связь с родителями (законными представителями) в дистанционном порядке осуществляется с использованием </w:t>
      </w:r>
      <w:proofErr w:type="spellStart"/>
      <w:r w:rsidRPr="003A3C1B">
        <w:rPr>
          <w:color w:val="000000"/>
          <w:sz w:val="28"/>
          <w:lang w:val="ru-RU"/>
        </w:rPr>
        <w:t>интернет-ресурсов</w:t>
      </w:r>
      <w:proofErr w:type="spellEnd"/>
      <w:r w:rsidRPr="003A3C1B">
        <w:rPr>
          <w:color w:val="000000"/>
          <w:sz w:val="28"/>
          <w:lang w:val="ru-RU"/>
        </w:rPr>
        <w:t>, других доступных средств связи;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2" w:name="z411"/>
      <w:bookmarkEnd w:id="40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8) устанавливается продолжительность уроков – 40 минут;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3" w:name="z412"/>
      <w:bookmarkEnd w:id="40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9) устанавливается перемены в разное время для разных классов;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4" w:name="z413"/>
      <w:bookmarkEnd w:id="40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10) проводится проветривание кабинетов после каждого урока;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5" w:name="z414"/>
      <w:bookmarkEnd w:id="40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11) проводится мытье рук и использование специальных средств после каждого урока;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6" w:name="z415"/>
      <w:bookmarkEnd w:id="40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12) расписание уроков составляется согласно рабочего учебного плана организации образования на учебный год;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7" w:name="z416"/>
      <w:bookmarkEnd w:id="40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13) уроки проводятся согласно расписания.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8" w:name="z417"/>
      <w:bookmarkEnd w:id="40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195. Работа обучающегося за компьютером осуществляется с соблюдением требований к длительности занятий.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09" w:name="z418"/>
      <w:bookmarkEnd w:id="40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196. Непрерывная длительность занятий в </w:t>
      </w:r>
      <w:proofErr w:type="spellStart"/>
      <w:r w:rsidRPr="003A3C1B">
        <w:rPr>
          <w:color w:val="000000"/>
          <w:sz w:val="28"/>
          <w:lang w:val="ru-RU"/>
        </w:rPr>
        <w:t>предшкольных</w:t>
      </w:r>
      <w:proofErr w:type="spellEnd"/>
      <w:r w:rsidRPr="003A3C1B">
        <w:rPr>
          <w:color w:val="000000"/>
          <w:sz w:val="28"/>
          <w:lang w:val="ru-RU"/>
        </w:rPr>
        <w:t xml:space="preserve">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0" w:name="z419"/>
      <w:bookmarkEnd w:id="40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в </w:t>
      </w:r>
      <w:proofErr w:type="spellStart"/>
      <w:r w:rsidRPr="003A3C1B">
        <w:rPr>
          <w:color w:val="000000"/>
          <w:sz w:val="28"/>
          <w:lang w:val="ru-RU"/>
        </w:rPr>
        <w:t>предшкольных</w:t>
      </w:r>
      <w:proofErr w:type="spellEnd"/>
      <w:r w:rsidRPr="003A3C1B">
        <w:rPr>
          <w:color w:val="000000"/>
          <w:sz w:val="28"/>
          <w:lang w:val="ru-RU"/>
        </w:rPr>
        <w:t>, дошкольных группах (классах) и 1 классах - не более 15 минут;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1" w:name="z420"/>
      <w:bookmarkEnd w:id="41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в 2-3 классах - не более 20 минут;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2" w:name="z421"/>
      <w:bookmarkEnd w:id="41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в 4-5 классах - не более 25 минут;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3" w:name="z422"/>
      <w:bookmarkEnd w:id="41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в 6-8 классах - не более 25 минут;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4" w:name="z423"/>
      <w:bookmarkEnd w:id="41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в 9-11 (12) классах – не более 30 минут.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5" w:name="z424"/>
      <w:bookmarkEnd w:id="41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197. Продолжительность непосредственной работы с компьютерами и ноутбуками не превышает 2-х часов. В период работы проводятся </w:t>
      </w:r>
      <w:r w:rsidRPr="003A3C1B">
        <w:rPr>
          <w:color w:val="000000"/>
          <w:sz w:val="28"/>
          <w:lang w:val="ru-RU"/>
        </w:rPr>
        <w:lastRenderedPageBreak/>
        <w:t>профилактические мероприятия: упражнения для глаз через каждые 20-25 минут и физкультурная пауза через 45 минут во время перерыва.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6" w:name="z425"/>
      <w:bookmarkEnd w:id="41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198. 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7" w:name="z426"/>
      <w:bookmarkEnd w:id="41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199. 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8" w:name="z427"/>
      <w:bookmarkEnd w:id="41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200. 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19" w:name="z428"/>
      <w:bookmarkEnd w:id="41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201. Подгрупповые занятия в КППК проводятся в составе не более 5 детей с включением родителя (законного представителя) ребенка.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0" w:name="z429"/>
      <w:bookmarkEnd w:id="41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202. 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1" w:name="z430"/>
      <w:bookmarkEnd w:id="42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203. Лечебная физическая культура (далее – ЛФК)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м). На занятия не допускаются следующие категории лиц, сопровождающих детей: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2" w:name="z431"/>
      <w:bookmarkEnd w:id="42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контактные с подтвержденной </w:t>
      </w:r>
      <w:proofErr w:type="spellStart"/>
      <w:r w:rsidRPr="003A3C1B">
        <w:rPr>
          <w:color w:val="000000"/>
          <w:sz w:val="28"/>
          <w:lang w:val="ru-RU"/>
        </w:rPr>
        <w:t>коронавирусной</w:t>
      </w:r>
      <w:proofErr w:type="spellEnd"/>
      <w:r w:rsidRPr="003A3C1B">
        <w:rPr>
          <w:color w:val="000000"/>
          <w:sz w:val="28"/>
          <w:lang w:val="ru-RU"/>
        </w:rPr>
        <w:t xml:space="preserve"> инфекцией;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3" w:name="z432"/>
      <w:bookmarkEnd w:id="42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беременные;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4" w:name="z433"/>
      <w:bookmarkEnd w:id="42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лица старше 65 лет;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5" w:name="z434"/>
      <w:bookmarkEnd w:id="42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лица с проявлениями острых респираторных заболеваний.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6" w:name="z435"/>
      <w:bookmarkEnd w:id="42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204. Ребенок, перенесший заболевание, и (или) в случаях, когда он был в контакте с больным </w:t>
      </w:r>
      <w:proofErr w:type="spellStart"/>
      <w:r w:rsidRPr="003A3C1B">
        <w:rPr>
          <w:color w:val="000000"/>
          <w:sz w:val="28"/>
          <w:lang w:val="ru-RU"/>
        </w:rPr>
        <w:t>коронавирусной</w:t>
      </w:r>
      <w:proofErr w:type="spellEnd"/>
      <w:r w:rsidRPr="003A3C1B">
        <w:rPr>
          <w:color w:val="000000"/>
          <w:sz w:val="28"/>
          <w:lang w:val="ru-RU"/>
        </w:rPr>
        <w:t xml:space="preserve">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7" w:name="z436"/>
      <w:bookmarkEnd w:id="42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205. В РЦ организация учебно-развивающего и психолого-педагогического процесса с детьми с особыми образовательными потребностями осуществляется </w:t>
      </w:r>
      <w:r w:rsidRPr="003A3C1B">
        <w:rPr>
          <w:color w:val="000000"/>
          <w:sz w:val="28"/>
          <w:lang w:val="ru-RU"/>
        </w:rPr>
        <w:lastRenderedPageBreak/>
        <w:t>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8" w:name="z437"/>
      <w:bookmarkEnd w:id="42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206. Индивидуальные и подгрупповые занятия проводятся с их чередованием: одно в штатном режиме – одно в дистанционном формате до улучшения санитарно-эпидемиологической ситуации по инфекционной заболеваемости. Занятия в дистанционном формате проводятся с возможностью удаленного доступа педагога (вне организации).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29" w:name="z438"/>
      <w:bookmarkEnd w:id="42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207. 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0" w:name="z439"/>
      <w:bookmarkEnd w:id="42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208. Подгрупповые занятия в РЦ проводятся в составе не более 5 детей с включением родителя (законного представителя) ребенка.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1" w:name="z440"/>
      <w:bookmarkEnd w:id="43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209. 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2" w:name="z441"/>
      <w:bookmarkEnd w:id="43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210. ЛФК строго проводится в зале с включением родителей (законных представителей) на занятие с соблюдением безопасной дистанции между родителем и педагогом (1-1,5 м). Работа инструктора ЛФК с ребенком проводится с использованием масок.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3" w:name="z442"/>
      <w:bookmarkEnd w:id="43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211. По желанию родителей (законных представителей) возможно функционирование в РЦ групп дневного и кратковременного пребывания с наполняемостью не более 12 человек, которые работают в штатном режиме.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4" w:name="z443"/>
      <w:bookmarkEnd w:id="43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212. При проведении </w:t>
      </w:r>
      <w:proofErr w:type="spellStart"/>
      <w:r w:rsidRPr="003A3C1B">
        <w:rPr>
          <w:color w:val="000000"/>
          <w:sz w:val="28"/>
          <w:lang w:val="ru-RU"/>
        </w:rPr>
        <w:t>физиопроцедур</w:t>
      </w:r>
      <w:proofErr w:type="spellEnd"/>
      <w:r w:rsidRPr="003A3C1B">
        <w:rPr>
          <w:color w:val="000000"/>
          <w:sz w:val="28"/>
          <w:lang w:val="ru-RU"/>
        </w:rPr>
        <w:t>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масок.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5" w:name="z444"/>
      <w:bookmarkEnd w:id="43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213. ПМПК осуществляют деятельность по предварительной записи детей на консультацию.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6" w:name="z445"/>
      <w:bookmarkEnd w:id="43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214. 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:rsidR="00D330FF" w:rsidRPr="003A3C1B" w:rsidRDefault="001D6A66">
      <w:pPr>
        <w:spacing w:after="0"/>
        <w:rPr>
          <w:lang w:val="ru-RU"/>
        </w:rPr>
      </w:pPr>
      <w:bookmarkStart w:id="437" w:name="z446"/>
      <w:bookmarkEnd w:id="436"/>
      <w:r w:rsidRPr="003A3C1B">
        <w:rPr>
          <w:b/>
          <w:color w:val="000000"/>
          <w:lang w:val="ru-RU"/>
        </w:rPr>
        <w:t xml:space="preserve"> Параграф 2. Требования к организации режима занятий в организациях технического и профессионального, </w:t>
      </w:r>
      <w:proofErr w:type="spellStart"/>
      <w:r w:rsidRPr="003A3C1B">
        <w:rPr>
          <w:b/>
          <w:color w:val="000000"/>
          <w:lang w:val="ru-RU"/>
        </w:rPr>
        <w:t>послесреднего</w:t>
      </w:r>
      <w:proofErr w:type="spellEnd"/>
      <w:r w:rsidRPr="003A3C1B">
        <w:rPr>
          <w:b/>
          <w:color w:val="000000"/>
          <w:lang w:val="ru-RU"/>
        </w:rPr>
        <w:t xml:space="preserve"> образования на период введения ограничительных мероприятий, в том числе карантина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8" w:name="z447"/>
      <w:bookmarkEnd w:id="43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215. Организации </w:t>
      </w:r>
      <w:proofErr w:type="spellStart"/>
      <w:r w:rsidRPr="003A3C1B">
        <w:rPr>
          <w:color w:val="000000"/>
          <w:sz w:val="28"/>
          <w:lang w:val="ru-RU"/>
        </w:rPr>
        <w:t>ТиПО</w:t>
      </w:r>
      <w:proofErr w:type="spellEnd"/>
      <w:r w:rsidRPr="003A3C1B">
        <w:rPr>
          <w:color w:val="000000"/>
          <w:sz w:val="28"/>
          <w:lang w:val="ru-RU"/>
        </w:rPr>
        <w:t xml:space="preserve"> работают в режимах (дистанционном, комбинированном, штатном) определяемых постановлениями Главного </w:t>
      </w:r>
      <w:r w:rsidRPr="003A3C1B">
        <w:rPr>
          <w:color w:val="000000"/>
          <w:sz w:val="28"/>
          <w:lang w:val="ru-RU"/>
        </w:rPr>
        <w:lastRenderedPageBreak/>
        <w:t>государственного санитарного врача Республики Казахстан с учетом эпидемиологической ситуации в республике.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39" w:name="z448"/>
      <w:bookmarkEnd w:id="43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216. В организациях </w:t>
      </w:r>
      <w:proofErr w:type="spellStart"/>
      <w:r w:rsidRPr="003A3C1B">
        <w:rPr>
          <w:color w:val="000000"/>
          <w:sz w:val="28"/>
          <w:lang w:val="ru-RU"/>
        </w:rPr>
        <w:t>ТиПО</w:t>
      </w:r>
      <w:proofErr w:type="spellEnd"/>
      <w:r w:rsidRPr="003A3C1B">
        <w:rPr>
          <w:color w:val="000000"/>
          <w:sz w:val="28"/>
          <w:lang w:val="ru-RU"/>
        </w:rPr>
        <w:t xml:space="preserve"> проведение культурно-массовых и воспитательных, массовых спортивных мероприятий не допускается.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0" w:name="z449"/>
      <w:bookmarkEnd w:id="43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217. При реализации образовательных программ или их частей в организациях </w:t>
      </w:r>
      <w:proofErr w:type="spellStart"/>
      <w:r w:rsidRPr="003A3C1B">
        <w:rPr>
          <w:color w:val="000000"/>
          <w:sz w:val="28"/>
          <w:lang w:val="ru-RU"/>
        </w:rPr>
        <w:t>ТиПО</w:t>
      </w:r>
      <w:proofErr w:type="spellEnd"/>
      <w:r w:rsidRPr="003A3C1B">
        <w:rPr>
          <w:color w:val="000000"/>
          <w:sz w:val="28"/>
          <w:lang w:val="ru-RU"/>
        </w:rPr>
        <w:t>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1" w:name="z450"/>
      <w:bookmarkEnd w:id="44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требуется одновременное нахождение людей в корпусах, аудиториях при не превышении 30% проектной мощности в помещении;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2" w:name="z451"/>
      <w:bookmarkEnd w:id="44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наполнение спортивных, актовых залов группами осуществляется не более 30% от проектной мощности;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3" w:name="z452"/>
      <w:bookmarkEnd w:id="44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4" w:name="z453"/>
      <w:bookmarkEnd w:id="44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218. Учебные занятия организовываются в дистанционном, комбинированном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5" w:name="z454"/>
      <w:bookmarkEnd w:id="44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219. При организации обучения в штатном, комбинированном форматах: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6" w:name="z455"/>
      <w:bookmarkEnd w:id="44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занятия в аудиториях проводятся с </w:t>
      </w:r>
      <w:proofErr w:type="spellStart"/>
      <w:r w:rsidRPr="003A3C1B">
        <w:rPr>
          <w:color w:val="000000"/>
          <w:sz w:val="28"/>
          <w:lang w:val="ru-RU"/>
        </w:rPr>
        <w:t>учҰтом</w:t>
      </w:r>
      <w:proofErr w:type="spellEnd"/>
      <w:r w:rsidRPr="003A3C1B">
        <w:rPr>
          <w:color w:val="000000"/>
          <w:sz w:val="28"/>
          <w:lang w:val="ru-RU"/>
        </w:rPr>
        <w:t xml:space="preserve"> соблюдения дистанции не менее 1,5 м, с отменой кабинетной системы;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7" w:name="z456"/>
      <w:bookmarkEnd w:id="44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организуется перерыв между занятиями индивидуально для каждой группы;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8" w:name="z457"/>
      <w:bookmarkEnd w:id="44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читальные залы в библиотеках закрываются, за исключением работы по книговыдаче;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49" w:name="z458"/>
      <w:bookmarkEnd w:id="44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проводится инструктаж студентов, педагогов, мастеров производственного обучения, персонала, родителей (законных представителей) о соблюдении санитарно-гигиенических требований;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0" w:name="z459"/>
      <w:bookmarkEnd w:id="44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осуществляется распределение в общежитиях с соблюдением социальной дистанции между проживающими и заполнением комнат до 50 %.</w:t>
      </w:r>
    </w:p>
    <w:p w:rsidR="00D330FF" w:rsidRPr="003A3C1B" w:rsidRDefault="001D6A66">
      <w:pPr>
        <w:spacing w:after="0"/>
        <w:rPr>
          <w:lang w:val="ru-RU"/>
        </w:rPr>
      </w:pPr>
      <w:bookmarkStart w:id="451" w:name="z460"/>
      <w:bookmarkEnd w:id="450"/>
      <w:r w:rsidRPr="003A3C1B">
        <w:rPr>
          <w:b/>
          <w:color w:val="000000"/>
          <w:lang w:val="ru-RU"/>
        </w:rPr>
        <w:t xml:space="preserve"> Параграф 3. Требования к организации режима занятий в организациях высшего и послевузовского образования на период введения ограничительных мероприятий, в том числе карантина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2" w:name="z461"/>
      <w:bookmarkEnd w:id="45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220. Организации ВУЗ работают в режимах (дистанционном, комбинированном, штатном)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3" w:name="z462"/>
      <w:bookmarkEnd w:id="45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221. В организациях ВУЗ проводятся следующие противоэпидемиологические мероприятия: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4" w:name="z463"/>
      <w:bookmarkEnd w:id="453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1) в 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5" w:name="z464"/>
      <w:bookmarkEnd w:id="45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допускается одновременное нахождение людей в корпусах, аудиториях при не превышении 40-50% проектной мощности в помещении;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6" w:name="z465"/>
      <w:bookmarkEnd w:id="45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наполнение спортивных, актовых, поточных залов группами осуществляется не более 40-50% от проектной мощности;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7" w:name="z466"/>
      <w:bookmarkEnd w:id="45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обработка поточных аудиторий (вместимостью более 40 человек), библиотек проводится каждые 4 часа посредством влажной уборки и последующего проветривания;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8" w:name="z467"/>
      <w:bookmarkEnd w:id="45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обработка аудиторий (вместимостью менее 40 человек) проводится ежедневно посредством влажной уборки и последующего проветривания;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59" w:name="z468"/>
      <w:bookmarkEnd w:id="45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внедряется система зонирования, предполагающая дополнительный пропускной режим внутри корпуса (корпусов);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60" w:name="z469"/>
      <w:bookmarkEnd w:id="45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лабораторные, практические и студийные занятия проводятся с обеспечением не менее 5 м2 на 1 обучающегося;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61" w:name="z470"/>
      <w:bookmarkEnd w:id="46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8) предусматривается установка прозрачных перегородок на рабочих местах, лабораториях, аудиториях, используемых в учебном процессе (при необходимости).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62" w:name="z471"/>
      <w:bookmarkEnd w:id="46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222. 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63" w:name="z472"/>
      <w:bookmarkEnd w:id="46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223. В организациях ВУЗ проведение массовых учебных, воспитательных и спортивных мероприятий не допускается.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64" w:name="z473"/>
      <w:bookmarkEnd w:id="46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224. Распределение в общежитиях осуществляется с соблюдением социальной дистанции между проживающими и заполнением комнат до 50%.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D330FF" w:rsidRPr="009A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4"/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1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Default="001D6A66">
      <w:pPr>
        <w:spacing w:after="0"/>
      </w:pPr>
      <w:bookmarkStart w:id="465" w:name="z475"/>
      <w:r w:rsidRPr="003A3C1B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Лабораторно-инструментальные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исследования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4"/>
        <w:gridCol w:w="2834"/>
        <w:gridCol w:w="2384"/>
        <w:gridCol w:w="398"/>
        <w:gridCol w:w="3175"/>
        <w:gridCol w:w="27"/>
      </w:tblGrid>
      <w:tr w:rsidR="00D330FF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5"/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отбора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исследований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3A3C1B">
              <w:rPr>
                <w:color w:val="000000"/>
                <w:sz w:val="20"/>
                <w:lang w:val="ru-RU"/>
              </w:rPr>
              <w:t>интернатные</w:t>
            </w:r>
            <w:proofErr w:type="spellEnd"/>
            <w:r w:rsidRPr="003A3C1B">
              <w:rPr>
                <w:color w:val="000000"/>
                <w:sz w:val="20"/>
                <w:lang w:val="ru-RU"/>
              </w:rPr>
              <w:t xml:space="preserve"> организации всех видов и типов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2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7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 пробы пищевых продуктов (сырье) на микробиологические исследования 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пробы готовых блюд на микробиологические </w:t>
            </w:r>
            <w:r w:rsidRPr="003A3C1B">
              <w:rPr>
                <w:color w:val="000000"/>
                <w:sz w:val="20"/>
                <w:lang w:val="ru-RU"/>
              </w:rPr>
              <w:lastRenderedPageBreak/>
              <w:t>исследования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калорийность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обработки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смывы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внешней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эпидемиологическим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показаниям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относительная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влажность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воздуха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both"/>
              <w:rPr>
                <w:lang w:val="ru-RU"/>
              </w:rPr>
            </w:pPr>
            <w:r w:rsidRPr="003A3C1B">
              <w:rPr>
                <w:lang w:val="ru-RU"/>
              </w:rPr>
              <w:br/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раз в год в период отопительного сезона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вентиляции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шум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пробы воды на бактериологические, </w:t>
            </w:r>
            <w:r w:rsidRPr="003A3C1B">
              <w:rPr>
                <w:color w:val="000000"/>
                <w:sz w:val="20"/>
                <w:lang w:val="ru-RU"/>
              </w:rPr>
              <w:lastRenderedPageBreak/>
              <w:t xml:space="preserve">санитарно-химические, </w:t>
            </w:r>
            <w:proofErr w:type="spellStart"/>
            <w:r w:rsidRPr="003A3C1B">
              <w:rPr>
                <w:color w:val="000000"/>
                <w:sz w:val="20"/>
                <w:lang w:val="ru-RU"/>
              </w:rPr>
              <w:t>паразитологические</w:t>
            </w:r>
            <w:proofErr w:type="spellEnd"/>
            <w:r w:rsidRPr="003A3C1B">
              <w:rPr>
                <w:color w:val="000000"/>
                <w:sz w:val="20"/>
                <w:lang w:val="ru-RU"/>
              </w:rPr>
              <w:t xml:space="preserve"> исследования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lastRenderedPageBreak/>
              <w:t xml:space="preserve">  при выдаче санитарно-эпидемиологического заключения о </w:t>
            </w:r>
            <w:r w:rsidRPr="003A3C1B">
              <w:rPr>
                <w:color w:val="000000"/>
                <w:sz w:val="20"/>
                <w:lang w:val="ru-RU"/>
              </w:rPr>
              <w:lastRenderedPageBreak/>
              <w:t xml:space="preserve">соответствии (несоответствии) объекта в порядке текущего надзора 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напряженность электромагнитного поля , электростатического поля на рабочих местах, уровень концентрации </w:t>
            </w:r>
            <w:proofErr w:type="spellStart"/>
            <w:r w:rsidRPr="003A3C1B">
              <w:rPr>
                <w:color w:val="000000"/>
                <w:sz w:val="20"/>
                <w:lang w:val="ru-RU"/>
              </w:rPr>
              <w:t>аэроинов</w:t>
            </w:r>
            <w:proofErr w:type="spellEnd"/>
            <w:r w:rsidRPr="003A3C1B">
              <w:rPr>
                <w:color w:val="000000"/>
                <w:sz w:val="20"/>
                <w:lang w:val="ru-RU"/>
              </w:rPr>
              <w:t xml:space="preserve"> и коэффициента </w:t>
            </w:r>
            <w:proofErr w:type="spellStart"/>
            <w:r w:rsidRPr="003A3C1B">
              <w:rPr>
                <w:color w:val="000000"/>
                <w:sz w:val="20"/>
                <w:lang w:val="ru-RU"/>
              </w:rPr>
              <w:t>униполярности</w:t>
            </w:r>
            <w:proofErr w:type="spellEnd"/>
            <w:r w:rsidRPr="003A3C1B">
              <w:rPr>
                <w:color w:val="000000"/>
                <w:sz w:val="20"/>
                <w:lang w:val="ru-RU"/>
              </w:rPr>
              <w:t>, шум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1.9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освещенности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помещения с печным или автономным, неэлектрическим отоплением, медицинские кабинеты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песочницы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площадках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почвы</w:t>
            </w:r>
            <w:proofErr w:type="spellEnd"/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 в порядке текущего надзора в период с мая по сентябрь 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1.12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4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другие)</w:t>
            </w:r>
          </w:p>
        </w:tc>
        <w:tc>
          <w:tcPr>
            <w:tcW w:w="3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D330FF" w:rsidRPr="009A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2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66" w:name="z477"/>
      <w:r w:rsidRPr="003A3C1B">
        <w:rPr>
          <w:b/>
          <w:color w:val="000000"/>
          <w:lang w:val="ru-RU"/>
        </w:rPr>
        <w:t xml:space="preserve"> Наполняемость классов, воспитательных групп, групп продленного дня в специальных образовательных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07"/>
        <w:gridCol w:w="4855"/>
      </w:tblGrid>
      <w:tr w:rsidR="00D330FF" w:rsidRPr="009A1559"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6"/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Специальные образовательные организации для детей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Количество детей в классе (группе)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школьный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тяжелыми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слуха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неслышащих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слабослышащих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позднооглохших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зрения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незрячих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поздноослепших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слабо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видящих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амблиопией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косоглазием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легкой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умеренной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тяжелой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задержкой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развития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с нарушением опорно-двигательного аппарата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дефектами</w:t>
            </w:r>
            <w:proofErr w:type="spellEnd"/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с расстройствами эмоционально-волевой сферы</w:t>
            </w: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D330FF" w:rsidRDefault="001D6A66">
      <w:pPr>
        <w:spacing w:after="0"/>
        <w:jc w:val="both"/>
      </w:pPr>
      <w:bookmarkStart w:id="467" w:name="z47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68" w:name="z479"/>
      <w:bookmarkEnd w:id="46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D330FF" w:rsidRDefault="001D6A66">
      <w:pPr>
        <w:spacing w:after="0"/>
        <w:jc w:val="both"/>
      </w:pPr>
      <w:bookmarkStart w:id="469" w:name="z480"/>
      <w:bookmarkEnd w:id="46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2. Численность групп детей с физическими недостатками и умственной отсталостью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спецгруппы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составлять</w:t>
      </w:r>
      <w:proofErr w:type="spellEnd"/>
      <w:r>
        <w:rPr>
          <w:color w:val="000000"/>
          <w:sz w:val="28"/>
        </w:rPr>
        <w:t xml:space="preserve"> 4-6.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D330FF" w:rsidRPr="009A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9"/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3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70" w:name="z482"/>
      <w:r w:rsidRPr="003A3C1B">
        <w:rPr>
          <w:b/>
          <w:color w:val="000000"/>
          <w:lang w:val="ru-RU"/>
        </w:rPr>
        <w:t xml:space="preserve"> Недельная учебная нагрузка в общеобразовательных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5"/>
        <w:gridCol w:w="671"/>
        <w:gridCol w:w="670"/>
        <w:gridCol w:w="670"/>
        <w:gridCol w:w="670"/>
        <w:gridCol w:w="670"/>
        <w:gridCol w:w="670"/>
        <w:gridCol w:w="670"/>
        <w:gridCol w:w="114"/>
        <w:gridCol w:w="614"/>
        <w:gridCol w:w="727"/>
        <w:gridCol w:w="719"/>
        <w:gridCol w:w="713"/>
        <w:gridCol w:w="754"/>
        <w:gridCol w:w="25"/>
      </w:tblGrid>
      <w:tr w:rsidR="00D330FF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0"/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3A3C1B" w:rsidRDefault="00D330FF">
            <w:pPr>
              <w:rPr>
                <w:lang w:val="ru-RU"/>
              </w:rPr>
            </w:pPr>
          </w:p>
        </w:tc>
      </w:tr>
      <w:tr w:rsidR="00D330FF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9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D330FF" w:rsidRPr="009A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4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Default="001D6A66">
      <w:pPr>
        <w:spacing w:after="0"/>
      </w:pPr>
      <w:bookmarkStart w:id="471" w:name="z484"/>
      <w:r w:rsidRPr="003A3C1B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Таблица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ранжирования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предметов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трудности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2"/>
        <w:gridCol w:w="4570"/>
        <w:gridCol w:w="2113"/>
        <w:gridCol w:w="1647"/>
        <w:gridCol w:w="30"/>
      </w:tblGrid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1"/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Иностранный язык, изучение предметов на иностранном языке.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Человек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Общество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 w:rsidRPr="003A3C1B">
              <w:rPr>
                <w:color w:val="000000"/>
                <w:sz w:val="20"/>
                <w:lang w:val="ru-RU"/>
              </w:rPr>
              <w:t xml:space="preserve">Казахский язык, литература (для школ с казахским языком обучения). 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неказахским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Естествознание, география, самопознание, начальная военная подготовка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Физкультура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Черчение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Изобразительное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 w:rsidRPr="009A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5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Default="001D6A66">
      <w:pPr>
        <w:spacing w:after="0"/>
      </w:pPr>
      <w:bookmarkStart w:id="472" w:name="z486"/>
      <w:r w:rsidRPr="003A3C1B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Размеры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учебной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мебели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6"/>
        <w:gridCol w:w="860"/>
        <w:gridCol w:w="4158"/>
        <w:gridCol w:w="217"/>
        <w:gridCol w:w="2020"/>
        <w:gridCol w:w="1673"/>
        <w:gridCol w:w="28"/>
      </w:tblGrid>
      <w:tr w:rsidR="00D330FF" w:rsidRPr="009A1559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2"/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Высота над полом крышки края стола, обращенного к обучающему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Высота над полом переднего края сидения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  <w:r>
              <w:rPr>
                <w:color w:val="000000"/>
                <w:sz w:val="20"/>
              </w:rPr>
              <w:t xml:space="preserve">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D330FF" w:rsidRPr="009A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6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73" w:name="z488"/>
      <w:r w:rsidRPr="003A3C1B">
        <w:rPr>
          <w:b/>
          <w:color w:val="000000"/>
          <w:lang w:val="ru-RU"/>
        </w:rPr>
        <w:t xml:space="preserve"> Потребность в санитарных приборах учебных и жилых корпусов объектов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5"/>
        <w:gridCol w:w="3732"/>
      </w:tblGrid>
      <w:tr w:rsidR="00D33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3"/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74" w:name="z490"/>
      <w:r w:rsidRPr="003A3C1B">
        <w:rPr>
          <w:b/>
          <w:color w:val="000000"/>
          <w:lang w:val="ru-RU"/>
        </w:rPr>
        <w:t xml:space="preserve"> Потребность в санитарных приборах учебных корпусов общеобразовательных и </w:t>
      </w:r>
      <w:proofErr w:type="spellStart"/>
      <w:r w:rsidRPr="003A3C1B">
        <w:rPr>
          <w:b/>
          <w:color w:val="000000"/>
          <w:lang w:val="ru-RU"/>
        </w:rPr>
        <w:t>интернатных</w:t>
      </w:r>
      <w:proofErr w:type="spellEnd"/>
      <w:r w:rsidRPr="003A3C1B">
        <w:rPr>
          <w:b/>
          <w:color w:val="000000"/>
          <w:lang w:val="ru-RU"/>
        </w:rPr>
        <w:t xml:space="preserve">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"/>
        <w:gridCol w:w="3393"/>
        <w:gridCol w:w="1282"/>
        <w:gridCol w:w="4661"/>
      </w:tblGrid>
      <w:tr w:rsidR="00D330FF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4"/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Уборные и умывальные учащихся: девочек мальчиков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1 унитаз на 20 девочек, 1 умывальник на 30 девочек 1 унитаз на 30 мальчиков, 0,5 лоткового писсуара на 40 мальчиков, 1 умывальник на 30 мальчиков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гигиенический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душ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женский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мужской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 1 унитаз и 1 умывальник на 30 мест в зале 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Уборные и душевые при раздевальных спортзалов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1умывальник 2 </w:t>
            </w: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сетки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санузел</w:t>
            </w:r>
            <w:proofErr w:type="spellEnd"/>
            <w:r>
              <w:rPr>
                <w:color w:val="000000"/>
                <w:sz w:val="20"/>
              </w:rPr>
              <w:t xml:space="preserve"> и 1 </w:t>
            </w: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1умывальник, 1 </w:t>
            </w: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сетка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Уборные для персонала в мед. кабинете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санузел</w:t>
            </w:r>
            <w:proofErr w:type="spellEnd"/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Умывальники при обеденных залах: в школах-интернатах для слепых и слабовидящих в школах-интернатах для умственно отсталых детей 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 w:rsidRPr="003A3C1B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1 умывальник на 10 посадочных мест 1 умывальник на 15 посадочных мест 1 умывальник на 20 посадочных мест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75" w:name="z491"/>
      <w:r w:rsidRPr="003A3C1B">
        <w:rPr>
          <w:b/>
          <w:color w:val="000000"/>
          <w:lang w:val="ru-RU"/>
        </w:rPr>
        <w:t xml:space="preserve"> Потребность в санитарных приборах для внешкольных организаций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8"/>
        <w:gridCol w:w="1620"/>
        <w:gridCol w:w="1435"/>
        <w:gridCol w:w="2818"/>
        <w:gridCol w:w="3361"/>
        <w:gridCol w:w="35"/>
      </w:tblGrid>
      <w:tr w:rsidR="00D33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5"/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86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330FF" w:rsidRP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Уборные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девочек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</w:p>
        </w:tc>
        <w:tc>
          <w:tcPr>
            <w:tcW w:w="86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1 унитаз на 20 девочек, 1 умывальник на 30 девочек 1 унитаз, 0,5 лотков писсуара и 1 умывальник на 30 мальчиков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Уборные и умывальные персонала (индивидуальные) 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86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Уборные и душевые при раздевальных спортзалов 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86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сетки</w:t>
            </w:r>
            <w:proofErr w:type="spellEnd"/>
          </w:p>
        </w:tc>
      </w:tr>
    </w:tbl>
    <w:p w:rsidR="009A1559" w:rsidRDefault="009A1559">
      <w:pPr>
        <w:spacing w:after="0"/>
        <w:rPr>
          <w:b/>
          <w:color w:val="000000"/>
          <w:lang w:val="ru-RU"/>
        </w:rPr>
      </w:pPr>
      <w:bookmarkStart w:id="476" w:name="z493"/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9A1559" w:rsidRDefault="009A1559">
      <w:pPr>
        <w:spacing w:after="0"/>
        <w:rPr>
          <w:b/>
          <w:color w:val="000000"/>
          <w:lang w:val="ru-RU"/>
        </w:rPr>
      </w:pPr>
    </w:p>
    <w:p w:rsidR="00D330FF" w:rsidRPr="009A1559" w:rsidRDefault="001D6A66" w:rsidP="009A1559">
      <w:pPr>
        <w:spacing w:after="0"/>
        <w:jc w:val="center"/>
        <w:rPr>
          <w:sz w:val="28"/>
          <w:szCs w:val="28"/>
          <w:lang w:val="ru-RU"/>
        </w:rPr>
      </w:pPr>
      <w:r w:rsidRPr="009A1559">
        <w:rPr>
          <w:b/>
          <w:color w:val="000000"/>
          <w:sz w:val="28"/>
          <w:szCs w:val="28"/>
          <w:lang w:val="ru-RU"/>
        </w:rPr>
        <w:lastRenderedPageBreak/>
        <w:t xml:space="preserve">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9A1559">
        <w:rPr>
          <w:b/>
          <w:color w:val="000000"/>
          <w:sz w:val="28"/>
          <w:szCs w:val="28"/>
          <w:lang w:val="ru-RU"/>
        </w:rPr>
        <w:t>интернатных</w:t>
      </w:r>
      <w:proofErr w:type="spellEnd"/>
      <w:r w:rsidRPr="009A1559">
        <w:rPr>
          <w:b/>
          <w:color w:val="000000"/>
          <w:sz w:val="28"/>
          <w:szCs w:val="28"/>
          <w:lang w:val="ru-RU"/>
        </w:rPr>
        <w:t xml:space="preserve"> организаций, спальных корпусов </w:t>
      </w:r>
      <w:proofErr w:type="spellStart"/>
      <w:r w:rsidRPr="009A1559">
        <w:rPr>
          <w:b/>
          <w:color w:val="000000"/>
          <w:sz w:val="28"/>
          <w:szCs w:val="28"/>
          <w:lang w:val="ru-RU"/>
        </w:rPr>
        <w:t>интернатных</w:t>
      </w:r>
      <w:proofErr w:type="spellEnd"/>
      <w:r w:rsidRPr="009A1559">
        <w:rPr>
          <w:b/>
          <w:color w:val="000000"/>
          <w:sz w:val="28"/>
          <w:szCs w:val="28"/>
          <w:lang w:val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56"/>
        <w:gridCol w:w="1142"/>
        <w:gridCol w:w="2195"/>
        <w:gridCol w:w="5059"/>
        <w:gridCol w:w="25"/>
      </w:tblGrid>
      <w:tr w:rsidR="00D330FF" w:rsidTr="009A1559">
        <w:trPr>
          <w:gridAfter w:val="1"/>
          <w:wAfter w:w="25" w:type="dxa"/>
          <w:trHeight w:val="30"/>
          <w:tblCellSpacing w:w="0" w:type="auto"/>
        </w:trPr>
        <w:tc>
          <w:tcPr>
            <w:tcW w:w="469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6"/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D330FF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Измеритель</w:t>
            </w:r>
            <w:proofErr w:type="spellEnd"/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D330FF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330FF" w:rsidRPr="009A1559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Туалеты и умывальные для девочек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1 унитаз на 5 девочек 1 умывальник на 4 девочки 1 ножная ванна на 10 девочек</w:t>
            </w:r>
          </w:p>
        </w:tc>
      </w:tr>
      <w:tr w:rsidR="00D330FF" w:rsidRPr="009A1559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Туалеты и умывальные для мальчиков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1 унитаз на 5 мальчиков 1 писсуар на 5 мальчиков 1 умывальник на 4 мальчика 1 ножная ванна на 10 мальчиков</w:t>
            </w:r>
          </w:p>
        </w:tc>
      </w:tr>
      <w:tr w:rsidR="00D330FF" w:rsidRPr="009A1559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2 кабины </w:t>
            </w:r>
            <w:bookmarkStart w:id="477" w:name="_GoBack"/>
            <w:bookmarkEnd w:id="477"/>
            <w:r w:rsidRPr="003A3C1B">
              <w:rPr>
                <w:color w:val="000000"/>
                <w:sz w:val="20"/>
                <w:lang w:val="ru-RU"/>
              </w:rPr>
              <w:t>на 15 девочек: 1 гигиенический душ 1 унитаз 1 умывальник (биде или с поддоном и гибким шлангом)</w:t>
            </w:r>
          </w:p>
        </w:tc>
      </w:tr>
      <w:tr w:rsidR="00D330FF" w:rsidRPr="009A1559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кабины</w:t>
            </w:r>
            <w:proofErr w:type="spellEnd"/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1 душевая сетка на 10 спальных мест</w:t>
            </w:r>
          </w:p>
        </w:tc>
      </w:tr>
      <w:tr w:rsidR="00D330FF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Ванны</w:t>
            </w:r>
            <w:proofErr w:type="spellEnd"/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ванна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спальных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</w:t>
            </w:r>
            <w:proofErr w:type="spellEnd"/>
          </w:p>
        </w:tc>
      </w:tr>
      <w:tr w:rsidR="00D330FF" w:rsidRPr="009A1559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Раздевальные</w:t>
            </w:r>
            <w:proofErr w:type="spellEnd"/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2 места на одну душевую сетку (по 0,5 м длины скамейки на место)</w:t>
            </w:r>
          </w:p>
        </w:tc>
      </w:tr>
      <w:tr w:rsidR="00D330FF" w:rsidRPr="009A1559" w:rsidTr="009A15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  Туалеты при душевых и ваннах 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туалет</w:t>
            </w:r>
            <w:proofErr w:type="spellEnd"/>
          </w:p>
        </w:tc>
        <w:tc>
          <w:tcPr>
            <w:tcW w:w="72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1 унитаз 1 умывальник в шлюзе при туалете</w:t>
            </w:r>
          </w:p>
        </w:tc>
      </w:tr>
      <w:tr w:rsidR="00D330FF" w:rsidRPr="009A1559" w:rsidTr="009A1559">
        <w:trPr>
          <w:gridAfter w:val="1"/>
          <w:wAfter w:w="25" w:type="dxa"/>
          <w:trHeight w:val="30"/>
          <w:tblCellSpacing w:w="0" w:type="auto"/>
        </w:trPr>
        <w:tc>
          <w:tcPr>
            <w:tcW w:w="469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0"/>
              <w:jc w:val="center"/>
              <w:rPr>
                <w:lang w:val="ru-RU"/>
              </w:rPr>
            </w:pPr>
            <w:r w:rsidRPr="009A1559">
              <w:rPr>
                <w:color w:val="000000"/>
                <w:sz w:val="20"/>
                <w:lang w:val="ru-RU"/>
              </w:rPr>
              <w:t>Приложение 7 к Санитарным</w:t>
            </w:r>
            <w:r w:rsidRPr="009A1559">
              <w:rPr>
                <w:lang w:val="ru-RU"/>
              </w:rPr>
              <w:br/>
            </w:r>
            <w:r w:rsidRPr="009A1559">
              <w:rPr>
                <w:color w:val="000000"/>
                <w:sz w:val="20"/>
                <w:lang w:val="ru-RU"/>
              </w:rPr>
              <w:t>правилам "Санитарно-</w:t>
            </w:r>
            <w:r w:rsidRPr="009A1559">
              <w:rPr>
                <w:lang w:val="ru-RU"/>
              </w:rPr>
              <w:br/>
            </w:r>
            <w:r w:rsidRPr="009A1559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9A1559">
              <w:rPr>
                <w:lang w:val="ru-RU"/>
              </w:rPr>
              <w:br/>
            </w:r>
            <w:r w:rsidRPr="009A1559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Pr="009A1559" w:rsidRDefault="001D6A66" w:rsidP="009A1559">
      <w:pPr>
        <w:spacing w:after="0"/>
        <w:jc w:val="center"/>
        <w:rPr>
          <w:sz w:val="28"/>
          <w:szCs w:val="28"/>
          <w:lang w:val="ru-RU"/>
        </w:rPr>
      </w:pPr>
      <w:bookmarkStart w:id="478" w:name="z496"/>
      <w:r w:rsidRPr="009A1559">
        <w:rPr>
          <w:b/>
          <w:color w:val="000000"/>
          <w:sz w:val="28"/>
          <w:szCs w:val="28"/>
          <w:lang w:val="ru-RU"/>
        </w:rPr>
        <w:t>Масса порции блюд в граммах в зависимости от возраста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64"/>
        <w:gridCol w:w="3309"/>
        <w:gridCol w:w="3763"/>
        <w:gridCol w:w="26"/>
      </w:tblGrid>
      <w:tr w:rsidR="00D330FF" w:rsidRPr="009A1559">
        <w:trPr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8"/>
          <w:p w:rsidR="00D330FF" w:rsidRPr="009A1559" w:rsidRDefault="001D6A66">
            <w:pPr>
              <w:spacing w:after="20"/>
              <w:ind w:left="20"/>
              <w:jc w:val="both"/>
            </w:pPr>
            <w:proofErr w:type="spellStart"/>
            <w:r w:rsidRPr="009A1559">
              <w:rPr>
                <w:color w:val="000000"/>
                <w:sz w:val="20"/>
              </w:rPr>
              <w:t>Прием</w:t>
            </w:r>
            <w:proofErr w:type="spellEnd"/>
            <w:r w:rsidRPr="009A1559">
              <w:rPr>
                <w:color w:val="000000"/>
                <w:sz w:val="20"/>
              </w:rPr>
              <w:t xml:space="preserve"> </w:t>
            </w:r>
            <w:proofErr w:type="spellStart"/>
            <w:r w:rsidRPr="009A1559">
              <w:rPr>
                <w:color w:val="000000"/>
                <w:sz w:val="20"/>
              </w:rPr>
              <w:t>пищи</w:t>
            </w:r>
            <w:proofErr w:type="spellEnd"/>
            <w:r w:rsidRPr="009A1559">
              <w:rPr>
                <w:color w:val="000000"/>
                <w:sz w:val="20"/>
              </w:rPr>
              <w:t xml:space="preserve">, </w:t>
            </w:r>
            <w:proofErr w:type="spellStart"/>
            <w:r w:rsidRPr="009A1559">
              <w:rPr>
                <w:color w:val="000000"/>
                <w:sz w:val="20"/>
              </w:rPr>
              <w:t>блюдо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proofErr w:type="spellStart"/>
            <w:r w:rsidRPr="009A1559">
              <w:rPr>
                <w:color w:val="000000"/>
                <w:sz w:val="20"/>
              </w:rPr>
              <w:t>Возраст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Pr="009A1559" w:rsidRDefault="00D330FF"/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 xml:space="preserve">с 6 </w:t>
            </w:r>
            <w:proofErr w:type="spellStart"/>
            <w:r w:rsidRPr="009A1559">
              <w:rPr>
                <w:color w:val="000000"/>
                <w:sz w:val="20"/>
              </w:rPr>
              <w:t>до</w:t>
            </w:r>
            <w:proofErr w:type="spellEnd"/>
            <w:r w:rsidRPr="009A1559">
              <w:rPr>
                <w:color w:val="000000"/>
                <w:sz w:val="20"/>
              </w:rPr>
              <w:t xml:space="preserve"> 11 </w:t>
            </w:r>
            <w:proofErr w:type="spellStart"/>
            <w:r w:rsidRPr="009A1559"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 xml:space="preserve">с 11-18 </w:t>
            </w:r>
            <w:proofErr w:type="spellStart"/>
            <w:r w:rsidRPr="009A1559"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1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3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proofErr w:type="spellStart"/>
            <w:r w:rsidRPr="009A1559">
              <w:rPr>
                <w:color w:val="000000"/>
                <w:sz w:val="20"/>
              </w:rPr>
              <w:t>Первые</w:t>
            </w:r>
            <w:proofErr w:type="spellEnd"/>
            <w:r w:rsidRPr="009A1559">
              <w:rPr>
                <w:color w:val="000000"/>
                <w:sz w:val="20"/>
              </w:rPr>
              <w:t xml:space="preserve"> </w:t>
            </w:r>
            <w:proofErr w:type="spellStart"/>
            <w:r w:rsidRPr="009A1559"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250-300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proofErr w:type="spellStart"/>
            <w:r w:rsidRPr="009A1559">
              <w:rPr>
                <w:color w:val="000000"/>
                <w:sz w:val="20"/>
              </w:rPr>
              <w:t>Вторые</w:t>
            </w:r>
            <w:proofErr w:type="spellEnd"/>
            <w:r w:rsidRPr="009A1559">
              <w:rPr>
                <w:color w:val="000000"/>
                <w:sz w:val="20"/>
              </w:rPr>
              <w:t xml:space="preserve"> </w:t>
            </w:r>
            <w:proofErr w:type="spellStart"/>
            <w:r w:rsidRPr="009A1559">
              <w:rPr>
                <w:color w:val="000000"/>
                <w:sz w:val="20"/>
              </w:rPr>
              <w:t>блюда</w:t>
            </w:r>
            <w:proofErr w:type="spellEnd"/>
            <w:r w:rsidRPr="009A1559">
              <w:rPr>
                <w:color w:val="000000"/>
                <w:sz w:val="20"/>
              </w:rPr>
              <w:t>: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0"/>
              <w:jc w:val="both"/>
            </w:pPr>
            <w:r w:rsidRPr="009A1559"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0"/>
              <w:jc w:val="both"/>
            </w:pPr>
            <w:r w:rsidRPr="009A1559">
              <w:br/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proofErr w:type="spellStart"/>
            <w:r w:rsidRPr="009A1559">
              <w:rPr>
                <w:color w:val="000000"/>
                <w:sz w:val="20"/>
              </w:rPr>
              <w:t>Гарнир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150-180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 xml:space="preserve">  </w:t>
            </w:r>
            <w:proofErr w:type="spellStart"/>
            <w:r w:rsidRPr="009A1559">
              <w:rPr>
                <w:color w:val="000000"/>
                <w:sz w:val="20"/>
              </w:rPr>
              <w:t>Мясо</w:t>
            </w:r>
            <w:proofErr w:type="spellEnd"/>
            <w:r w:rsidRPr="009A1559">
              <w:rPr>
                <w:color w:val="000000"/>
                <w:sz w:val="20"/>
              </w:rPr>
              <w:t xml:space="preserve">, </w:t>
            </w:r>
            <w:proofErr w:type="spellStart"/>
            <w:r w:rsidRPr="009A1559">
              <w:rPr>
                <w:color w:val="000000"/>
                <w:sz w:val="20"/>
              </w:rPr>
              <w:t>котлета</w:t>
            </w:r>
            <w:proofErr w:type="spellEnd"/>
            <w:r w:rsidRPr="009A1559">
              <w:rPr>
                <w:color w:val="000000"/>
                <w:sz w:val="20"/>
              </w:rPr>
              <w:t xml:space="preserve">, </w:t>
            </w:r>
            <w:proofErr w:type="spellStart"/>
            <w:r w:rsidRPr="009A1559">
              <w:rPr>
                <w:color w:val="000000"/>
                <w:sz w:val="20"/>
              </w:rPr>
              <w:t>рыба</w:t>
            </w:r>
            <w:proofErr w:type="spellEnd"/>
            <w:r w:rsidRPr="009A1559">
              <w:rPr>
                <w:color w:val="000000"/>
                <w:sz w:val="20"/>
              </w:rPr>
              <w:t xml:space="preserve">, </w:t>
            </w:r>
            <w:proofErr w:type="spellStart"/>
            <w:r w:rsidRPr="009A1559">
              <w:rPr>
                <w:color w:val="000000"/>
                <w:sz w:val="20"/>
              </w:rPr>
              <w:t>птица</w:t>
            </w:r>
            <w:proofErr w:type="spellEnd"/>
            <w:r w:rsidRPr="009A15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100-180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9A1559">
              <w:rPr>
                <w:color w:val="000000"/>
                <w:sz w:val="20"/>
                <w:lang w:val="ru-RU"/>
              </w:rPr>
              <w:t>Овощное, яичное, творожное, мясное блюдо и каша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200-250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proofErr w:type="spellStart"/>
            <w:r w:rsidRPr="009A1559">
              <w:rPr>
                <w:color w:val="000000"/>
                <w:sz w:val="20"/>
              </w:rPr>
              <w:t>Салат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100-150</w:t>
            </w:r>
          </w:p>
        </w:tc>
      </w:tr>
      <w:tr w:rsidR="00D330FF" w:rsidRPr="009A1559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proofErr w:type="spellStart"/>
            <w:r w:rsidRPr="009A1559">
              <w:rPr>
                <w:color w:val="000000"/>
                <w:sz w:val="20"/>
              </w:rPr>
              <w:t>Третьи</w:t>
            </w:r>
            <w:proofErr w:type="spellEnd"/>
            <w:r w:rsidRPr="009A1559">
              <w:rPr>
                <w:color w:val="000000"/>
                <w:sz w:val="20"/>
              </w:rPr>
              <w:t xml:space="preserve"> </w:t>
            </w:r>
            <w:proofErr w:type="spellStart"/>
            <w:r w:rsidRPr="009A1559"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20"/>
              <w:ind w:left="20"/>
              <w:jc w:val="both"/>
            </w:pPr>
            <w:r w:rsidRPr="009A1559">
              <w:rPr>
                <w:color w:val="000000"/>
                <w:sz w:val="20"/>
              </w:rPr>
              <w:t>200</w:t>
            </w:r>
          </w:p>
        </w:tc>
      </w:tr>
      <w:tr w:rsidR="00D330FF" w:rsidRPr="009A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9A1559" w:rsidRDefault="001D6A66">
            <w:pPr>
              <w:spacing w:after="0"/>
              <w:jc w:val="center"/>
            </w:pPr>
            <w:r w:rsidRPr="009A155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Pr="009A1559" w:rsidRDefault="005B595B" w:rsidP="005B595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9A1559">
              <w:rPr>
                <w:color w:val="000000"/>
                <w:sz w:val="20"/>
                <w:lang w:val="ru-RU"/>
              </w:rPr>
              <w:t>Приложение 8 к Санитарным</w:t>
            </w:r>
            <w:r w:rsidRPr="009A1559">
              <w:rPr>
                <w:lang w:val="ru-RU"/>
              </w:rPr>
              <w:br/>
            </w:r>
            <w:r w:rsidRPr="009A1559">
              <w:rPr>
                <w:color w:val="000000"/>
                <w:sz w:val="20"/>
                <w:lang w:val="ru-RU"/>
              </w:rPr>
              <w:t>правилам "Санитарно-</w:t>
            </w:r>
            <w:r w:rsidRPr="009A1559">
              <w:rPr>
                <w:lang w:val="ru-RU"/>
              </w:rPr>
              <w:br/>
            </w:r>
            <w:r w:rsidRPr="009A1559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9A1559">
              <w:rPr>
                <w:lang w:val="ru-RU"/>
              </w:rPr>
              <w:br/>
            </w:r>
            <w:r w:rsidRPr="009A1559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Pr="005B595B" w:rsidRDefault="001D6A66" w:rsidP="005B595B">
      <w:pPr>
        <w:spacing w:after="0"/>
        <w:jc w:val="center"/>
        <w:rPr>
          <w:sz w:val="28"/>
          <w:szCs w:val="28"/>
        </w:rPr>
      </w:pPr>
      <w:bookmarkStart w:id="479" w:name="z498"/>
      <w:proofErr w:type="spellStart"/>
      <w:r w:rsidRPr="005B595B">
        <w:rPr>
          <w:b/>
          <w:color w:val="000000"/>
          <w:sz w:val="28"/>
          <w:szCs w:val="28"/>
          <w:highlight w:val="green"/>
        </w:rPr>
        <w:lastRenderedPageBreak/>
        <w:t>Замена</w:t>
      </w:r>
      <w:proofErr w:type="spellEnd"/>
      <w:r w:rsidRPr="005B595B">
        <w:rPr>
          <w:b/>
          <w:color w:val="000000"/>
          <w:sz w:val="28"/>
          <w:szCs w:val="28"/>
          <w:highlight w:val="green"/>
        </w:rPr>
        <w:t xml:space="preserve"> </w:t>
      </w:r>
      <w:proofErr w:type="spellStart"/>
      <w:r w:rsidRPr="005B595B">
        <w:rPr>
          <w:b/>
          <w:color w:val="000000"/>
          <w:sz w:val="28"/>
          <w:szCs w:val="28"/>
          <w:highlight w:val="green"/>
        </w:rPr>
        <w:t>пищевой</w:t>
      </w:r>
      <w:proofErr w:type="spellEnd"/>
      <w:r w:rsidRPr="005B595B">
        <w:rPr>
          <w:b/>
          <w:color w:val="000000"/>
          <w:sz w:val="28"/>
          <w:szCs w:val="28"/>
          <w:highlight w:val="green"/>
        </w:rPr>
        <w:t xml:space="preserve"> </w:t>
      </w:r>
      <w:proofErr w:type="spellStart"/>
      <w:r w:rsidRPr="005B595B">
        <w:rPr>
          <w:b/>
          <w:color w:val="000000"/>
          <w:sz w:val="28"/>
          <w:szCs w:val="28"/>
          <w:highlight w:val="green"/>
        </w:rPr>
        <w:t>продукции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3"/>
        <w:gridCol w:w="1368"/>
        <w:gridCol w:w="2088"/>
        <w:gridCol w:w="1976"/>
        <w:gridCol w:w="1223"/>
        <w:gridCol w:w="2279"/>
        <w:gridCol w:w="25"/>
      </w:tblGrid>
      <w:tr w:rsidR="00D330FF">
        <w:trPr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подлежащий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замене</w:t>
            </w:r>
            <w:proofErr w:type="spellEnd"/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граммах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заменитель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граммах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конина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птицы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колбаса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вареная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консервы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мясные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полужирный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кефир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айран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сгущенное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стерилизованное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жирный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коровье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обезглавленная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сельдь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соленая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филе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плодово-ягодный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сушеные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курага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чернослив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изюм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арбуз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дыня</w:t>
            </w:r>
            <w:proofErr w:type="spellEnd"/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D330FF" w:rsidRPr="009A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95B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B595B" w:rsidRDefault="005B595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9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80" w:name="z500"/>
      <w:r w:rsidRPr="003A3C1B">
        <w:rPr>
          <w:b/>
          <w:color w:val="000000"/>
          <w:lang w:val="ru-RU"/>
        </w:rPr>
        <w:t xml:space="preserve"> </w:t>
      </w:r>
      <w:proofErr w:type="spellStart"/>
      <w:r w:rsidRPr="003A3C1B">
        <w:rPr>
          <w:b/>
          <w:color w:val="000000"/>
          <w:lang w:val="ru-RU"/>
        </w:rPr>
        <w:t>Бракеражный</w:t>
      </w:r>
      <w:proofErr w:type="spellEnd"/>
      <w:r w:rsidRPr="003A3C1B">
        <w:rPr>
          <w:b/>
          <w:color w:val="000000"/>
          <w:lang w:val="ru-RU"/>
        </w:rPr>
        <w:t xml:space="preserve"> журнал скоропортящейся пищевой продукции и полуфабрикатов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0"/>
        <w:gridCol w:w="1360"/>
        <w:gridCol w:w="997"/>
        <w:gridCol w:w="1378"/>
        <w:gridCol w:w="1378"/>
        <w:gridCol w:w="1378"/>
        <w:gridCol w:w="366"/>
        <w:gridCol w:w="1020"/>
        <w:gridCol w:w="1046"/>
        <w:gridCol w:w="809"/>
        <w:gridCol w:w="15"/>
      </w:tblGrid>
      <w:tr w:rsidR="00D33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0"/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tc>
          <w:tcPr>
            <w:tcW w:w="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8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Ф.И.О. (при наличии) подпись ответственного лица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8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</w:tbl>
    <w:p w:rsidR="00D330FF" w:rsidRPr="003A3C1B" w:rsidRDefault="001D6A66">
      <w:pPr>
        <w:spacing w:after="0"/>
        <w:jc w:val="both"/>
        <w:rPr>
          <w:lang w:val="ru-RU"/>
        </w:rPr>
      </w:pPr>
      <w:bookmarkStart w:id="481" w:name="z50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</w:t>
      </w:r>
      <w:proofErr w:type="gramStart"/>
      <w:r w:rsidRPr="003A3C1B">
        <w:rPr>
          <w:color w:val="000000"/>
          <w:sz w:val="28"/>
          <w:lang w:val="ru-RU"/>
        </w:rPr>
        <w:t>Примечание:*</w:t>
      </w:r>
      <w:proofErr w:type="gramEnd"/>
      <w:r w:rsidRPr="003A3C1B">
        <w:rPr>
          <w:color w:val="000000"/>
          <w:sz w:val="28"/>
          <w:lang w:val="ru-RU"/>
        </w:rPr>
        <w:t xml:space="preserve"> Указываются факты списания, возврата продуктов и другие.</w:t>
      </w:r>
    </w:p>
    <w:p w:rsidR="00D330FF" w:rsidRDefault="001D6A66">
      <w:pPr>
        <w:spacing w:after="0"/>
        <w:jc w:val="both"/>
      </w:pPr>
      <w:bookmarkStart w:id="482" w:name="z503"/>
      <w:bookmarkEnd w:id="48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"С – </w:t>
      </w:r>
      <w:proofErr w:type="spellStart"/>
      <w:r>
        <w:rPr>
          <w:color w:val="000000"/>
          <w:sz w:val="28"/>
        </w:rPr>
        <w:t>витаминизации</w:t>
      </w:r>
      <w:proofErr w:type="spellEnd"/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006"/>
        <w:gridCol w:w="1483"/>
        <w:gridCol w:w="1707"/>
        <w:gridCol w:w="1004"/>
        <w:gridCol w:w="1999"/>
        <w:gridCol w:w="1550"/>
        <w:gridCol w:w="28"/>
      </w:tblGrid>
      <w:tr w:rsidR="00D33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2"/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Дата и час приготовления блюда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добавленного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витамина</w:t>
            </w:r>
            <w:proofErr w:type="spellEnd"/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ответственного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83" w:name="z505"/>
      <w:r w:rsidRPr="003A3C1B">
        <w:rPr>
          <w:b/>
          <w:color w:val="000000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1301"/>
        <w:gridCol w:w="1299"/>
        <w:gridCol w:w="1796"/>
        <w:gridCol w:w="1114"/>
        <w:gridCol w:w="994"/>
        <w:gridCol w:w="663"/>
        <w:gridCol w:w="1495"/>
        <w:gridCol w:w="1053"/>
        <w:gridCol w:w="56"/>
      </w:tblGrid>
      <w:tr w:rsidR="00D33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3"/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Дата, время, изготовления блюд и кулинарных изделий</w:t>
            </w:r>
          </w:p>
        </w:tc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Разрешение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реализации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Ответственный исполнитель (Ф.И.О. (при наличии), должность)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Ф.И.О. (при наличии), лица проводившего бракераж</w:t>
            </w:r>
          </w:p>
        </w:tc>
        <w:tc>
          <w:tcPr>
            <w:tcW w:w="6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2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6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</w:tbl>
    <w:p w:rsidR="00D330FF" w:rsidRPr="003A3C1B" w:rsidRDefault="001D6A66">
      <w:pPr>
        <w:spacing w:after="0"/>
        <w:jc w:val="both"/>
        <w:rPr>
          <w:lang w:val="ru-RU"/>
        </w:rPr>
      </w:pPr>
      <w:bookmarkStart w:id="484" w:name="z50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Примечание: в графе 7 указываются факты запрещения к реализации готовой продукции</w:t>
      </w:r>
    </w:p>
    <w:p w:rsidR="00D330FF" w:rsidRDefault="001D6A66">
      <w:pPr>
        <w:spacing w:after="0"/>
      </w:pPr>
      <w:bookmarkStart w:id="485" w:name="z508"/>
      <w:bookmarkEnd w:id="484"/>
      <w:r w:rsidRPr="003A3C1B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результатов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осмотра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работников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пищеблока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4"/>
        <w:gridCol w:w="1248"/>
        <w:gridCol w:w="965"/>
        <w:gridCol w:w="544"/>
        <w:gridCol w:w="346"/>
        <w:gridCol w:w="346"/>
        <w:gridCol w:w="346"/>
        <w:gridCol w:w="346"/>
        <w:gridCol w:w="346"/>
        <w:gridCol w:w="544"/>
        <w:gridCol w:w="544"/>
        <w:gridCol w:w="519"/>
        <w:gridCol w:w="26"/>
        <w:gridCol w:w="544"/>
        <w:gridCol w:w="544"/>
        <w:gridCol w:w="544"/>
        <w:gridCol w:w="1339"/>
        <w:gridCol w:w="77"/>
        <w:gridCol w:w="78"/>
        <w:gridCol w:w="123"/>
        <w:gridCol w:w="24"/>
      </w:tblGrid>
      <w:tr w:rsidR="00D33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5"/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1*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15… 30</w:t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</w:tbl>
    <w:p w:rsidR="00D330FF" w:rsidRPr="003A3C1B" w:rsidRDefault="001D6A66">
      <w:pPr>
        <w:spacing w:after="0"/>
        <w:jc w:val="both"/>
        <w:rPr>
          <w:lang w:val="ru-RU"/>
        </w:rPr>
      </w:pPr>
      <w:bookmarkStart w:id="486" w:name="z51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Примечание: *здоров, болен, отстранен от работы, санирован, отпуск, выходной</w:t>
      </w:r>
    </w:p>
    <w:p w:rsidR="00D330FF" w:rsidRPr="003A3C1B" w:rsidRDefault="001D6A66">
      <w:pPr>
        <w:spacing w:after="0"/>
        <w:rPr>
          <w:lang w:val="ru-RU"/>
        </w:rPr>
      </w:pPr>
      <w:bookmarkStart w:id="487" w:name="z511"/>
      <w:bookmarkEnd w:id="486"/>
      <w:r w:rsidRPr="003A3C1B">
        <w:rPr>
          <w:b/>
          <w:color w:val="000000"/>
          <w:lang w:val="ru-RU"/>
        </w:rPr>
        <w:t xml:space="preserve"> Ведомость контроля за выполнением норм пищевой продукции </w:t>
      </w:r>
      <w:proofErr w:type="spellStart"/>
      <w:r w:rsidRPr="003A3C1B">
        <w:rPr>
          <w:b/>
          <w:color w:val="000000"/>
          <w:lang w:val="ru-RU"/>
        </w:rPr>
        <w:t>за___месяц</w:t>
      </w:r>
      <w:proofErr w:type="spellEnd"/>
      <w:r w:rsidRPr="003A3C1B">
        <w:rPr>
          <w:b/>
          <w:color w:val="000000"/>
          <w:lang w:val="ru-RU"/>
        </w:rPr>
        <w:t xml:space="preserve"> ________г.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296"/>
        <w:gridCol w:w="1299"/>
        <w:gridCol w:w="1220"/>
        <w:gridCol w:w="578"/>
        <w:gridCol w:w="573"/>
        <w:gridCol w:w="571"/>
        <w:gridCol w:w="727"/>
        <w:gridCol w:w="883"/>
        <w:gridCol w:w="919"/>
        <w:gridCol w:w="403"/>
        <w:gridCol w:w="917"/>
        <w:gridCol w:w="1366"/>
        <w:gridCol w:w="19"/>
      </w:tblGrid>
      <w:tr w:rsidR="00D33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7"/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5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2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Норма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Фактически выдано пищевой продукции в брутто по дням (всего), грамм на одного человека и (или) количество питающихся</w:t>
            </w:r>
          </w:p>
        </w:tc>
        <w:tc>
          <w:tcPr>
            <w:tcW w:w="249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В среднем на 1 человека в день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Отклонение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нормы</w:t>
            </w:r>
            <w:proofErr w:type="spellEnd"/>
            <w:r>
              <w:rPr>
                <w:color w:val="000000"/>
                <w:sz w:val="20"/>
              </w:rPr>
              <w:t xml:space="preserve"> в % (+/-)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330FF" w:rsidRDefault="00D330FF"/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D33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2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  <w:tc>
          <w:tcPr>
            <w:tcW w:w="23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both"/>
            </w:pPr>
            <w:r>
              <w:br/>
            </w:r>
          </w:p>
        </w:tc>
      </w:tr>
    </w:tbl>
    <w:p w:rsidR="00D330FF" w:rsidRDefault="001D6A66">
      <w:pPr>
        <w:spacing w:after="0"/>
        <w:jc w:val="both"/>
      </w:pPr>
      <w:bookmarkStart w:id="488" w:name="z5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 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D330FF" w:rsidRPr="009A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8"/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10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89" w:name="z515"/>
      <w:r w:rsidRPr="003A3C1B">
        <w:rPr>
          <w:b/>
          <w:color w:val="000000"/>
          <w:lang w:val="ru-RU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57"/>
        <w:gridCol w:w="4862"/>
        <w:gridCol w:w="199"/>
        <w:gridCol w:w="3516"/>
        <w:gridCol w:w="28"/>
      </w:tblGrid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9"/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Наименование медицинского оборудования и инструментария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Письменный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Стулья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Кушетка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канцелярский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Ширма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Бактерицидная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Ростомер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Термоконтейнер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транспортировки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вакцин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Настольная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Термометры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Ножницы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Умывальная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раковина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Ведро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педальной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крышкой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Колпаки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Простыни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уборки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Дезинфицирующие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3A3C1B">
              <w:rPr>
                <w:color w:val="000000"/>
                <w:sz w:val="20"/>
                <w:lang w:val="ru-RU"/>
              </w:rPr>
              <w:lastRenderedPageBreak/>
              <w:t>степлер</w:t>
            </w:r>
            <w:proofErr w:type="spellEnd"/>
            <w:r w:rsidRPr="003A3C1B">
              <w:rPr>
                <w:color w:val="000000"/>
                <w:sz w:val="20"/>
                <w:lang w:val="ru-RU"/>
              </w:rPr>
              <w:t>, корректор, папки и другие)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необходимости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маленький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большой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Жгут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Шприцы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иглами</w:t>
            </w:r>
            <w:proofErr w:type="spellEnd"/>
            <w:r>
              <w:rPr>
                <w:color w:val="000000"/>
                <w:sz w:val="20"/>
              </w:rPr>
              <w:t>: 2,0 5,0 10,0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Грелка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резиновая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Пузырь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льда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почкообразный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Шпатель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металлический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иммобилизации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конечностей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Коврик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Сантиметровая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лента</w:t>
            </w:r>
            <w:proofErr w:type="spellEnd"/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20"/>
              <w:ind w:left="20"/>
              <w:jc w:val="both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D330FF">
        <w:trPr>
          <w:trHeight w:val="30"/>
          <w:tblCellSpacing w:w="0" w:type="auto"/>
        </w:trPr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66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Жидкое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дозатором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D330FF" w:rsidRPr="009A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11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490" w:name="z517"/>
      <w:r w:rsidRPr="003A3C1B">
        <w:rPr>
          <w:b/>
          <w:color w:val="000000"/>
          <w:lang w:val="ru-RU"/>
        </w:rPr>
        <w:t xml:space="preserve"> Медицинская документация объектов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1" w:name="z518"/>
      <w:bookmarkEnd w:id="49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Медицинской документацией являются: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2" w:name="z519"/>
      <w:bookmarkEnd w:id="49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1) журнал учета инфекционных заболеваний;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3" w:name="z520"/>
      <w:bookmarkEnd w:id="49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2) журнал учета контактов с острыми инфекционными заболеваниями;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4" w:name="z521"/>
      <w:bookmarkEnd w:id="49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3) карта профилактических прививок;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5" w:name="z522"/>
      <w:bookmarkEnd w:id="49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4) журнал учета профилактических прививок;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6" w:name="z523"/>
      <w:bookmarkEnd w:id="49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5) журнал движения вакцин, других бактериальных препаратов;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7" w:name="z524"/>
      <w:bookmarkEnd w:id="49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6) журнал регистрации проб Манту;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8" w:name="z525"/>
      <w:bookmarkEnd w:id="497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499" w:name="z526"/>
      <w:bookmarkEnd w:id="49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8) журнал </w:t>
      </w:r>
      <w:proofErr w:type="spellStart"/>
      <w:r w:rsidRPr="003A3C1B">
        <w:rPr>
          <w:color w:val="000000"/>
          <w:sz w:val="28"/>
          <w:lang w:val="ru-RU"/>
        </w:rPr>
        <w:t>туберкулино</w:t>
      </w:r>
      <w:proofErr w:type="spellEnd"/>
      <w:r w:rsidRPr="003A3C1B">
        <w:rPr>
          <w:color w:val="000000"/>
          <w:sz w:val="28"/>
          <w:lang w:val="ru-RU"/>
        </w:rPr>
        <w:t xml:space="preserve">-положительных лиц, подлежащих </w:t>
      </w:r>
      <w:proofErr w:type="spellStart"/>
      <w:r w:rsidRPr="003A3C1B">
        <w:rPr>
          <w:color w:val="000000"/>
          <w:sz w:val="28"/>
          <w:lang w:val="ru-RU"/>
        </w:rPr>
        <w:t>дообследованию</w:t>
      </w:r>
      <w:proofErr w:type="spellEnd"/>
      <w:r w:rsidRPr="003A3C1B">
        <w:rPr>
          <w:color w:val="000000"/>
          <w:sz w:val="28"/>
          <w:lang w:val="ru-RU"/>
        </w:rPr>
        <w:t xml:space="preserve"> у </w:t>
      </w:r>
      <w:proofErr w:type="spellStart"/>
      <w:r w:rsidRPr="003A3C1B">
        <w:rPr>
          <w:color w:val="000000"/>
          <w:sz w:val="28"/>
          <w:lang w:val="ru-RU"/>
        </w:rPr>
        <w:t>фтизиопедиатра</w:t>
      </w:r>
      <w:proofErr w:type="spellEnd"/>
      <w:r w:rsidRPr="003A3C1B">
        <w:rPr>
          <w:color w:val="000000"/>
          <w:sz w:val="28"/>
          <w:lang w:val="ru-RU"/>
        </w:rPr>
        <w:t>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0" w:name="z527"/>
      <w:bookmarkEnd w:id="49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9) журнал регистрации лиц, обследованных </w:t>
      </w:r>
      <w:proofErr w:type="gramStart"/>
      <w:r w:rsidRPr="003A3C1B">
        <w:rPr>
          <w:color w:val="000000"/>
          <w:sz w:val="28"/>
          <w:lang w:val="ru-RU"/>
        </w:rPr>
        <w:t>на гельминты</w:t>
      </w:r>
      <w:proofErr w:type="gramEnd"/>
      <w:r w:rsidRPr="003A3C1B">
        <w:rPr>
          <w:color w:val="000000"/>
          <w:sz w:val="28"/>
          <w:lang w:val="ru-RU"/>
        </w:rPr>
        <w:t>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1" w:name="z528"/>
      <w:bookmarkEnd w:id="50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10) паспорт здоровья ребенка;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2" w:name="z529"/>
      <w:bookmarkEnd w:id="50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11) списки детей группы риска;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3" w:name="z530"/>
      <w:bookmarkEnd w:id="502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12) журнал учета </w:t>
      </w:r>
      <w:proofErr w:type="spellStart"/>
      <w:r w:rsidRPr="003A3C1B">
        <w:rPr>
          <w:color w:val="000000"/>
          <w:sz w:val="28"/>
          <w:lang w:val="ru-RU"/>
        </w:rPr>
        <w:t>флюрообследования</w:t>
      </w:r>
      <w:proofErr w:type="spellEnd"/>
      <w:r w:rsidRPr="003A3C1B">
        <w:rPr>
          <w:color w:val="000000"/>
          <w:sz w:val="28"/>
          <w:lang w:val="ru-RU"/>
        </w:rPr>
        <w:t xml:space="preserve"> студентов;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4" w:name="z531"/>
      <w:bookmarkEnd w:id="50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13) журнал учета </w:t>
      </w:r>
      <w:proofErr w:type="spellStart"/>
      <w:r w:rsidRPr="003A3C1B">
        <w:rPr>
          <w:color w:val="000000"/>
          <w:sz w:val="28"/>
          <w:lang w:val="ru-RU"/>
        </w:rPr>
        <w:t>флюроположительных</w:t>
      </w:r>
      <w:proofErr w:type="spellEnd"/>
      <w:r w:rsidRPr="003A3C1B">
        <w:rPr>
          <w:color w:val="000000"/>
          <w:sz w:val="28"/>
          <w:lang w:val="ru-RU"/>
        </w:rPr>
        <w:t xml:space="preserve"> лиц;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5" w:name="z532"/>
      <w:bookmarkEnd w:id="504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14) контрольная карта диспансерного наблюдения;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6" w:name="z533"/>
      <w:bookmarkEnd w:id="505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15) журнал углубленных профилактических медицинских осмотров, акты специалистов;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7" w:name="z534"/>
      <w:bookmarkEnd w:id="506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16) индивидуальные медицинские карты учащихся (воспитанников);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8" w:name="z535"/>
      <w:bookmarkEnd w:id="507"/>
      <w:r>
        <w:rPr>
          <w:color w:val="000000"/>
          <w:sz w:val="28"/>
        </w:rPr>
        <w:lastRenderedPageBreak/>
        <w:t>     </w:t>
      </w:r>
      <w:r w:rsidRPr="003A3C1B">
        <w:rPr>
          <w:color w:val="000000"/>
          <w:sz w:val="28"/>
          <w:lang w:val="ru-RU"/>
        </w:rPr>
        <w:t xml:space="preserve"> 17) журнал регистрации состояния здоровья работников пищеблока;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09" w:name="z536"/>
      <w:bookmarkEnd w:id="508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18) </w:t>
      </w:r>
      <w:proofErr w:type="spellStart"/>
      <w:r w:rsidRPr="003A3C1B">
        <w:rPr>
          <w:color w:val="000000"/>
          <w:sz w:val="28"/>
          <w:lang w:val="ru-RU"/>
        </w:rPr>
        <w:t>бракеражный</w:t>
      </w:r>
      <w:proofErr w:type="spellEnd"/>
      <w:r w:rsidRPr="003A3C1B">
        <w:rPr>
          <w:color w:val="000000"/>
          <w:sz w:val="28"/>
          <w:lang w:val="ru-RU"/>
        </w:rPr>
        <w:t xml:space="preserve"> журнал для сырой продукции;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10" w:name="z537"/>
      <w:bookmarkEnd w:id="509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19) журнал контроля качества готовой пищи (</w:t>
      </w:r>
      <w:proofErr w:type="spellStart"/>
      <w:r w:rsidRPr="003A3C1B">
        <w:rPr>
          <w:color w:val="000000"/>
          <w:sz w:val="28"/>
          <w:lang w:val="ru-RU"/>
        </w:rPr>
        <w:t>бракеражный</w:t>
      </w:r>
      <w:proofErr w:type="spellEnd"/>
      <w:r w:rsidRPr="003A3C1B">
        <w:rPr>
          <w:color w:val="000000"/>
          <w:sz w:val="28"/>
          <w:lang w:val="ru-RU"/>
        </w:rPr>
        <w:t>)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11" w:name="z538"/>
      <w:bookmarkEnd w:id="510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20) журнал "С-витаминизации";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12" w:name="z539"/>
      <w:bookmarkEnd w:id="511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21) ведомость контроля за выполнением норм продуктов питания за месяц.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D330FF" w:rsidRPr="009A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2"/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12 к Санитарным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правилам "Санитарно-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эпидемиологические требования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к объектам образования"</w:t>
            </w:r>
          </w:p>
        </w:tc>
      </w:tr>
      <w:tr w:rsidR="00D33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D330FF" w:rsidRDefault="00D330FF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D33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Default="001D6A66">
            <w:pPr>
              <w:spacing w:after="0"/>
              <w:jc w:val="center"/>
            </w:pPr>
            <w:r w:rsidRPr="003A3C1B">
              <w:rPr>
                <w:color w:val="000000"/>
                <w:sz w:val="20"/>
                <w:lang w:val="ru-RU"/>
              </w:rPr>
              <w:t>Кому ______________________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     </w:t>
            </w:r>
            <w:r w:rsidRPr="003A3C1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     </w:t>
            </w:r>
            <w:r w:rsidRPr="003A3C1B">
              <w:rPr>
                <w:color w:val="000000"/>
                <w:sz w:val="20"/>
                <w:lang w:val="ru-RU"/>
              </w:rPr>
              <w:t xml:space="preserve"> Ф.И.О. (при наличии)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от ________________________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проживающего по адресу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ул._________</w:t>
            </w:r>
            <w:r w:rsidRPr="003A3C1B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 __________________________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513" w:name="z543"/>
      <w:r>
        <w:rPr>
          <w:b/>
          <w:color w:val="000000"/>
        </w:rPr>
        <w:t xml:space="preserve"> </w:t>
      </w:r>
      <w:r w:rsidRPr="003A3C1B">
        <w:rPr>
          <w:b/>
          <w:color w:val="000000"/>
          <w:lang w:val="ru-RU"/>
        </w:rPr>
        <w:t>ЗАЯВЛЕНИЕ</w:t>
      </w:r>
    </w:p>
    <w:p w:rsidR="00D330FF" w:rsidRDefault="001D6A66">
      <w:pPr>
        <w:spacing w:after="0"/>
        <w:jc w:val="both"/>
      </w:pPr>
      <w:bookmarkStart w:id="514" w:name="z544"/>
      <w:bookmarkEnd w:id="513"/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Прошу организовать обучение моего сына (дочери) ФИО (при наличии) полностью, класс ___________________________________________________________________________ в дежурном классе. Сообщаю, что ознакомлен (а) и согласен (на) с условиями обучения моего ребенка в школе на период карантинных и ограничительных мероприятий.</w:t>
      </w:r>
      <w:r w:rsidRPr="003A3C1B">
        <w:rPr>
          <w:lang w:val="ru-RU"/>
        </w:rPr>
        <w:br/>
      </w:r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D330FF" w:rsidRPr="009A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4"/>
          <w:p w:rsidR="00D330FF" w:rsidRDefault="001D6A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30FF" w:rsidRPr="003A3C1B" w:rsidRDefault="001D6A66">
            <w:pPr>
              <w:spacing w:after="0"/>
              <w:jc w:val="center"/>
              <w:rPr>
                <w:lang w:val="ru-RU"/>
              </w:rPr>
            </w:pPr>
            <w:r w:rsidRPr="003A3C1B">
              <w:rPr>
                <w:color w:val="000000"/>
                <w:sz w:val="20"/>
                <w:lang w:val="ru-RU"/>
              </w:rPr>
              <w:t>Приложение к приказу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A3C1B">
              <w:rPr>
                <w:lang w:val="ru-RU"/>
              </w:rPr>
              <w:br/>
            </w:r>
            <w:r w:rsidRPr="003A3C1B">
              <w:rPr>
                <w:color w:val="000000"/>
                <w:sz w:val="20"/>
                <w:lang w:val="ru-RU"/>
              </w:rPr>
              <w:t>от 5 августа 2021 года № ҚР ДСМ-76</w:t>
            </w:r>
          </w:p>
        </w:tc>
      </w:tr>
    </w:tbl>
    <w:p w:rsidR="00D330FF" w:rsidRPr="003A3C1B" w:rsidRDefault="001D6A66">
      <w:pPr>
        <w:spacing w:after="0"/>
        <w:rPr>
          <w:lang w:val="ru-RU"/>
        </w:rPr>
      </w:pPr>
      <w:bookmarkStart w:id="515" w:name="z546"/>
      <w:r w:rsidRPr="003A3C1B">
        <w:rPr>
          <w:b/>
          <w:color w:val="000000"/>
          <w:lang w:val="ru-RU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16" w:name="z547"/>
      <w:bookmarkEnd w:id="515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1.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17" w:name="z548"/>
      <w:bookmarkEnd w:id="516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2. Пункт 12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</w:t>
      </w:r>
      <w:r w:rsidRPr="003A3C1B">
        <w:rPr>
          <w:color w:val="000000"/>
          <w:sz w:val="28"/>
          <w:lang w:val="ru-RU"/>
        </w:rPr>
        <w:lastRenderedPageBreak/>
        <w:t>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18" w:name="z549"/>
      <w:bookmarkEnd w:id="517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3. Приказ Министра здравоохранения Республики Казахстан от 28 сентября 2018 года № ҚР ДСМ-20 "О внесении изменений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17480).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19" w:name="z550"/>
      <w:bookmarkEnd w:id="518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4. Пункт 9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p w:rsidR="00D330FF" w:rsidRPr="003A3C1B" w:rsidRDefault="001D6A66">
      <w:pPr>
        <w:spacing w:after="0"/>
        <w:jc w:val="both"/>
        <w:rPr>
          <w:lang w:val="ru-RU"/>
        </w:rPr>
      </w:pPr>
      <w:bookmarkStart w:id="520" w:name="z551"/>
      <w:bookmarkEnd w:id="519"/>
      <w:r w:rsidRPr="003A3C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C1B">
        <w:rPr>
          <w:color w:val="000000"/>
          <w:sz w:val="28"/>
          <w:lang w:val="ru-RU"/>
        </w:rPr>
        <w:t xml:space="preserve"> 5. Приказ Министра здравоохранения Республики Казахстан от 28 августа 2020 года № ҚР ДСМ-98/2020 "О внесении изменения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21142).</w:t>
      </w:r>
    </w:p>
    <w:bookmarkEnd w:id="520"/>
    <w:p w:rsidR="00D330FF" w:rsidRPr="003A3C1B" w:rsidRDefault="001D6A66">
      <w:pPr>
        <w:spacing w:after="0"/>
        <w:rPr>
          <w:lang w:val="ru-RU"/>
        </w:rPr>
      </w:pPr>
      <w:r w:rsidRPr="003A3C1B">
        <w:rPr>
          <w:lang w:val="ru-RU"/>
        </w:rPr>
        <w:br/>
      </w:r>
      <w:r w:rsidRPr="003A3C1B">
        <w:rPr>
          <w:lang w:val="ru-RU"/>
        </w:rPr>
        <w:br/>
      </w:r>
    </w:p>
    <w:p w:rsidR="00D330FF" w:rsidRPr="003A3C1B" w:rsidRDefault="001D6A66">
      <w:pPr>
        <w:pStyle w:val="disclaimer"/>
        <w:rPr>
          <w:lang w:val="ru-RU"/>
        </w:rPr>
      </w:pPr>
      <w:r w:rsidRPr="003A3C1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330FF" w:rsidRPr="003A3C1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0FF"/>
    <w:rsid w:val="000C429D"/>
    <w:rsid w:val="001D6A66"/>
    <w:rsid w:val="002E2654"/>
    <w:rsid w:val="003A3C1B"/>
    <w:rsid w:val="00516F3A"/>
    <w:rsid w:val="005B595B"/>
    <w:rsid w:val="0070478B"/>
    <w:rsid w:val="009A1559"/>
    <w:rsid w:val="00AE19A6"/>
    <w:rsid w:val="00BC5621"/>
    <w:rsid w:val="00C10319"/>
    <w:rsid w:val="00CC2C44"/>
    <w:rsid w:val="00D3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AE80"/>
  <w15:docId w15:val="{BEC5ABA4-CC2A-4817-A5FE-74222FF3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B5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5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51</Pages>
  <Words>15697</Words>
  <Characters>89476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2022-06-09T04:43:00Z</cp:lastPrinted>
  <dcterms:created xsi:type="dcterms:W3CDTF">2021-11-24T08:42:00Z</dcterms:created>
  <dcterms:modified xsi:type="dcterms:W3CDTF">2022-06-09T04:47:00Z</dcterms:modified>
</cp:coreProperties>
</file>